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ECD0" w14:textId="177618D0" w:rsidR="00C36BCD" w:rsidRPr="00C2647E" w:rsidRDefault="00C36BCD" w:rsidP="00D46B32">
      <w:pPr>
        <w:pStyle w:val="Web"/>
        <w:rPr>
          <w:rFonts w:ascii="HG明朝E" w:eastAsia="HG明朝E" w:hAnsi="HG明朝E"/>
          <w:b/>
          <w:bCs/>
          <w:color w:val="0070C0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 xml:space="preserve">　　　　　　　　　　</w:t>
      </w:r>
      <w:r w:rsidR="00917AF9" w:rsidRPr="002C312D">
        <w:rPr>
          <w:rFonts w:ascii="HG明朝E" w:eastAsia="HG明朝E" w:hAnsi="HG明朝E" w:hint="eastAsia"/>
          <w:color w:val="0070C0"/>
          <w:sz w:val="22"/>
          <w:szCs w:val="22"/>
        </w:rPr>
        <w:t xml:space="preserve">　　</w:t>
      </w:r>
      <w:r w:rsidRPr="00C2647E">
        <w:rPr>
          <w:rFonts w:ascii="HG明朝E" w:eastAsia="HG明朝E" w:hAnsi="HG明朝E" w:hint="eastAsia"/>
          <w:b/>
          <w:bCs/>
          <w:color w:val="0070C0"/>
        </w:rPr>
        <w:t>田谷御霊社氏子会会則</w:t>
      </w:r>
      <w:r w:rsidR="00497FB8" w:rsidRPr="00C2647E">
        <w:rPr>
          <w:rFonts w:ascii="HG明朝E" w:eastAsia="HG明朝E" w:hAnsi="HG明朝E" w:hint="eastAsia"/>
          <w:b/>
          <w:bCs/>
          <w:color w:val="0070C0"/>
        </w:rPr>
        <w:t xml:space="preserve">　改正案</w:t>
      </w:r>
    </w:p>
    <w:p w14:paraId="3B7772A0" w14:textId="2ACED5E8" w:rsidR="00C36BCD" w:rsidRPr="002C312D" w:rsidRDefault="00C36BCD" w:rsidP="006C2338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（名称</w:t>
      </w:r>
      <w:r w:rsidR="00874D7F" w:rsidRPr="002C312D">
        <w:rPr>
          <w:rFonts w:ascii="HG明朝E" w:eastAsia="HG明朝E" w:hAnsi="HG明朝E" w:hint="eastAsia"/>
          <w:color w:val="0070C0"/>
          <w:sz w:val="22"/>
          <w:szCs w:val="22"/>
        </w:rPr>
        <w:t>および所在地</w:t>
      </w: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）</w:t>
      </w:r>
    </w:p>
    <w:p w14:paraId="4F9A44AD" w14:textId="068236A9" w:rsidR="00C36BCD" w:rsidRPr="00B85C37" w:rsidRDefault="00C36BCD" w:rsidP="00A41A06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bookmarkStart w:id="0" w:name="_Hlk214369828"/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本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会は田谷御霊社</w:t>
      </w:r>
      <w:r w:rsidR="007178D0" w:rsidRPr="00B85C37">
        <w:rPr>
          <w:rFonts w:ascii="HG明朝E" w:eastAsia="HG明朝E" w:hAnsi="HG明朝E" w:hint="eastAsia"/>
          <w:color w:val="0070C0"/>
          <w:sz w:val="22"/>
          <w:szCs w:val="22"/>
        </w:rPr>
        <w:t>(以下</w:t>
      </w:r>
      <w:r w:rsidR="009E4075" w:rsidRPr="00B85C37">
        <w:rPr>
          <w:rFonts w:ascii="HG明朝E" w:eastAsia="HG明朝E" w:hAnsi="HG明朝E" w:hint="eastAsia"/>
          <w:color w:val="0070C0"/>
          <w:sz w:val="22"/>
          <w:szCs w:val="22"/>
        </w:rPr>
        <w:t>[</w:t>
      </w:r>
      <w:r w:rsidR="007178D0" w:rsidRPr="00B85C37">
        <w:rPr>
          <w:rFonts w:ascii="HG明朝E" w:eastAsia="HG明朝E" w:hAnsi="HG明朝E" w:hint="eastAsia"/>
          <w:color w:val="0070C0"/>
          <w:sz w:val="22"/>
          <w:szCs w:val="22"/>
        </w:rPr>
        <w:t>御霊社</w:t>
      </w:r>
      <w:r w:rsidR="009E4075" w:rsidRPr="00B85C37">
        <w:rPr>
          <w:rFonts w:ascii="HG明朝E" w:eastAsia="HG明朝E" w:hAnsi="HG明朝E" w:hint="eastAsia"/>
          <w:color w:val="0070C0"/>
          <w:sz w:val="22"/>
          <w:szCs w:val="22"/>
        </w:rPr>
        <w:t>]</w:t>
      </w:r>
      <w:r w:rsidR="007178D0" w:rsidRPr="00B85C37">
        <w:rPr>
          <w:rFonts w:ascii="HG明朝E" w:eastAsia="HG明朝E" w:hAnsi="HG明朝E" w:hint="eastAsia"/>
          <w:color w:val="0070C0"/>
          <w:sz w:val="22"/>
          <w:szCs w:val="22"/>
        </w:rPr>
        <w:t>という｡)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氏子会と称し</w:t>
      </w:r>
      <w:r w:rsidR="007F2AE9" w:rsidRPr="00B85C37">
        <w:rPr>
          <w:rFonts w:ascii="HG明朝E" w:eastAsia="HG明朝E" w:hAnsi="HG明朝E" w:hint="eastAsia"/>
          <w:color w:val="0070C0"/>
          <w:sz w:val="22"/>
          <w:szCs w:val="22"/>
        </w:rPr>
        <w:t>､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事務所を</w:t>
      </w:r>
      <w:r w:rsidR="00A41A06" w:rsidRPr="00B85C37">
        <w:rPr>
          <w:rFonts w:ascii="HG明朝E" w:eastAsia="HG明朝E" w:hAnsi="HG明朝E" w:hint="eastAsia"/>
          <w:color w:val="0070C0"/>
          <w:sz w:val="22"/>
          <w:szCs w:val="22"/>
        </w:rPr>
        <w:t>田谷町1506番地に</w:t>
      </w:r>
      <w:r w:rsidR="00E14851" w:rsidRPr="00B85C37">
        <w:rPr>
          <w:rFonts w:ascii="HG明朝E" w:eastAsia="HG明朝E" w:hAnsi="HG明朝E" w:hint="eastAsia"/>
          <w:color w:val="0070C0"/>
          <w:sz w:val="22"/>
          <w:szCs w:val="22"/>
        </w:rPr>
        <w:t>置く</w:t>
      </w:r>
      <w:r w:rsidR="00056DC8" w:rsidRPr="00B85C37">
        <w:rPr>
          <w:rFonts w:ascii="HG明朝E" w:eastAsia="HG明朝E" w:hAnsi="HG明朝E" w:hint="eastAsia"/>
          <w:color w:val="0070C0"/>
          <w:sz w:val="22"/>
          <w:szCs w:val="22"/>
        </w:rPr>
        <w:t>｡</w:t>
      </w:r>
    </w:p>
    <w:p w14:paraId="62ADA523" w14:textId="77777777" w:rsidR="00056DC8" w:rsidRPr="00B85C37" w:rsidRDefault="00056DC8" w:rsidP="00056DC8">
      <w:pPr>
        <w:pStyle w:val="Web"/>
        <w:spacing w:before="0" w:beforeAutospacing="0" w:after="0" w:afterAutospacing="0" w:line="0" w:lineRule="atLeast"/>
        <w:ind w:left="888"/>
        <w:rPr>
          <w:rFonts w:ascii="HG明朝E" w:eastAsia="HG明朝E" w:hAnsi="HG明朝E"/>
          <w:color w:val="0070C0"/>
          <w:sz w:val="22"/>
          <w:szCs w:val="22"/>
        </w:rPr>
      </w:pPr>
    </w:p>
    <w:bookmarkEnd w:id="0"/>
    <w:p w14:paraId="54405C39" w14:textId="276CBF0C" w:rsidR="00C36BCD" w:rsidRPr="00B85C37" w:rsidRDefault="00C36BCD" w:rsidP="006C2338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（</w:t>
      </w:r>
      <w:r w:rsidR="00031993" w:rsidRPr="00B85C37">
        <w:rPr>
          <w:rFonts w:ascii="HG明朝E" w:eastAsia="HG明朝E" w:hAnsi="HG明朝E" w:hint="eastAsia"/>
          <w:color w:val="0070C0"/>
          <w:sz w:val="22"/>
          <w:szCs w:val="22"/>
        </w:rPr>
        <w:t>会員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）</w:t>
      </w:r>
    </w:p>
    <w:p w14:paraId="7411B136" w14:textId="1822B739" w:rsidR="00C36BCD" w:rsidRPr="00B85C37" w:rsidRDefault="00056DC8" w:rsidP="00056DC8">
      <w:pPr>
        <w:pStyle w:val="a9"/>
        <w:numPr>
          <w:ilvl w:val="0"/>
          <w:numId w:val="1"/>
        </w:numPr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本会は田谷町に居住し、本会の目的に同意した者（以下「氏子」という）により構成する。</w:t>
      </w:r>
    </w:p>
    <w:p w14:paraId="179C1A86" w14:textId="77777777" w:rsidR="00056DC8" w:rsidRPr="00B85C37" w:rsidRDefault="00056DC8" w:rsidP="00056DC8">
      <w:pPr>
        <w:pStyle w:val="a9"/>
        <w:ind w:left="888"/>
        <w:rPr>
          <w:color w:val="0070C0"/>
        </w:rPr>
      </w:pPr>
    </w:p>
    <w:p w14:paraId="6DDAB56B" w14:textId="586492BC" w:rsidR="00B83F3E" w:rsidRPr="00B85C37" w:rsidRDefault="00C36BCD" w:rsidP="001769AA">
      <w:pPr>
        <w:pStyle w:val="Web"/>
        <w:spacing w:before="0" w:beforeAutospacing="0" w:after="0" w:afterAutospacing="0" w:line="0" w:lineRule="atLeast"/>
        <w:ind w:left="660" w:hangingChars="300" w:hanging="660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（目的）</w:t>
      </w:r>
    </w:p>
    <w:p w14:paraId="1606E1D7" w14:textId="66631F0E" w:rsidR="00C36BCD" w:rsidRPr="00B85C37" w:rsidRDefault="00C36BCD" w:rsidP="00056DC8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本会は</w:t>
      </w:r>
      <w:r w:rsidR="00C57389" w:rsidRPr="00B85C37">
        <w:rPr>
          <w:rFonts w:ascii="HG明朝E" w:eastAsia="HG明朝E" w:hAnsi="HG明朝E" w:hint="eastAsia"/>
          <w:color w:val="0070C0"/>
          <w:sz w:val="22"/>
          <w:szCs w:val="22"/>
        </w:rPr>
        <w:t>武勇と</w:t>
      </w:r>
      <w:r w:rsidR="00031993" w:rsidRPr="00B85C37">
        <w:rPr>
          <w:rFonts w:ascii="HG明朝E" w:eastAsia="HG明朝E" w:hAnsi="HG明朝E" w:hint="eastAsia"/>
          <w:color w:val="0070C0"/>
          <w:sz w:val="22"/>
          <w:szCs w:val="22"/>
        </w:rPr>
        <w:t>湘南</w:t>
      </w:r>
      <w:r w:rsidR="00874D7F" w:rsidRPr="00B85C37">
        <w:rPr>
          <w:rFonts w:ascii="HG明朝E" w:eastAsia="HG明朝E" w:hAnsi="HG明朝E" w:hint="eastAsia"/>
          <w:color w:val="0070C0"/>
          <w:sz w:val="22"/>
          <w:szCs w:val="22"/>
        </w:rPr>
        <w:t>地</w:t>
      </w:r>
      <w:r w:rsidR="000B08D5" w:rsidRPr="00B85C37">
        <w:rPr>
          <w:rFonts w:ascii="HG明朝E" w:eastAsia="HG明朝E" w:hAnsi="HG明朝E" w:hint="eastAsia"/>
          <w:color w:val="0070C0"/>
          <w:sz w:val="22"/>
          <w:szCs w:val="22"/>
        </w:rPr>
        <w:t>域</w:t>
      </w:r>
      <w:r w:rsidR="000B08D5" w:rsidRPr="00B85C37">
        <w:rPr>
          <w:rFonts w:ascii="HG明朝E" w:eastAsia="HG明朝E" w:hAnsi="HG明朝E" w:hint="eastAsia"/>
          <w:b/>
          <w:bCs/>
          <w:color w:val="0070C0"/>
          <w:sz w:val="22"/>
          <w:szCs w:val="22"/>
        </w:rPr>
        <w:t>一</w:t>
      </w:r>
      <w:r w:rsidR="000B08D5" w:rsidRPr="00B85C37">
        <w:rPr>
          <w:rFonts w:ascii="HG明朝E" w:eastAsia="HG明朝E" w:hAnsi="HG明朝E" w:hint="eastAsia"/>
          <w:color w:val="0070C0"/>
          <w:sz w:val="22"/>
          <w:szCs w:val="22"/>
        </w:rPr>
        <w:t>帯の</w:t>
      </w:r>
      <w:r w:rsidR="00031993" w:rsidRPr="00B85C37">
        <w:rPr>
          <w:rFonts w:ascii="HG明朝E" w:eastAsia="HG明朝E" w:hAnsi="HG明朝E" w:hint="eastAsia"/>
          <w:color w:val="0070C0"/>
          <w:sz w:val="22"/>
          <w:szCs w:val="22"/>
        </w:rPr>
        <w:t>開発</w:t>
      </w:r>
      <w:r w:rsidR="000B08D5" w:rsidRPr="00B85C37">
        <w:rPr>
          <w:rFonts w:ascii="HG明朝E" w:eastAsia="HG明朝E" w:hAnsi="HG明朝E" w:hint="eastAsia"/>
          <w:color w:val="0070C0"/>
          <w:sz w:val="22"/>
          <w:szCs w:val="22"/>
        </w:rPr>
        <w:t>の</w:t>
      </w:r>
      <w:r w:rsidR="00874D7F" w:rsidRPr="00B85C37">
        <w:rPr>
          <w:rFonts w:ascii="HG明朝E" w:eastAsia="HG明朝E" w:hAnsi="HG明朝E" w:hint="eastAsia"/>
          <w:color w:val="0070C0"/>
          <w:sz w:val="22"/>
          <w:szCs w:val="22"/>
        </w:rPr>
        <w:t>治</w:t>
      </w:r>
      <w:r w:rsidR="00C57389" w:rsidRPr="00B85C37">
        <w:rPr>
          <w:rFonts w:ascii="HG明朝E" w:eastAsia="HG明朝E" w:hAnsi="HG明朝E" w:hint="eastAsia"/>
          <w:color w:val="0070C0"/>
          <w:sz w:val="22"/>
          <w:szCs w:val="22"/>
        </w:rPr>
        <w:t>績を謳われる</w:t>
      </w:r>
      <w:r w:rsidR="00D159C6" w:rsidRPr="00B85C37">
        <w:rPr>
          <w:rFonts w:ascii="HG明朝E" w:eastAsia="HG明朝E" w:hAnsi="HG明朝E" w:hint="eastAsia"/>
          <w:color w:val="0070C0"/>
          <w:sz w:val="22"/>
          <w:szCs w:val="22"/>
        </w:rPr>
        <w:t>鎌倉権五郎景政</w:t>
      </w:r>
      <w:r w:rsidR="00A22E80" w:rsidRPr="00B85C37">
        <w:rPr>
          <w:rFonts w:ascii="HG明朝E" w:eastAsia="HG明朝E" w:hAnsi="HG明朝E" w:hint="eastAsia"/>
          <w:color w:val="0070C0"/>
          <w:sz w:val="22"/>
          <w:szCs w:val="22"/>
        </w:rPr>
        <w:t>を</w:t>
      </w:r>
      <w:r w:rsidR="001769AA" w:rsidRPr="00B85C37">
        <w:rPr>
          <w:rFonts w:ascii="HG明朝E" w:eastAsia="HG明朝E" w:hAnsi="HG明朝E" w:hint="eastAsia"/>
          <w:color w:val="0070C0"/>
          <w:sz w:val="22"/>
          <w:szCs w:val="22"/>
        </w:rPr>
        <w:t>御霊社</w:t>
      </w:r>
      <w:r w:rsidR="007F2AE9" w:rsidRPr="00B85C37">
        <w:rPr>
          <w:rFonts w:ascii="HG明朝E" w:eastAsia="HG明朝E" w:hAnsi="HG明朝E" w:hint="eastAsia"/>
          <w:color w:val="0070C0"/>
          <w:sz w:val="22"/>
          <w:szCs w:val="22"/>
        </w:rPr>
        <w:t>に祀って</w:t>
      </w:r>
      <w:r w:rsidR="007B228D" w:rsidRPr="00B85C37">
        <w:rPr>
          <w:rFonts w:ascii="HG明朝E" w:eastAsia="HG明朝E" w:hAnsi="HG明朝E" w:hint="eastAsia"/>
          <w:color w:val="0070C0"/>
          <w:sz w:val="22"/>
          <w:szCs w:val="22"/>
        </w:rPr>
        <w:t>護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持</w:t>
      </w:r>
      <w:r w:rsidR="00874D7F" w:rsidRPr="00B85C37">
        <w:rPr>
          <w:rFonts w:ascii="HG明朝E" w:eastAsia="HG明朝E" w:hAnsi="HG明朝E" w:hint="eastAsia"/>
          <w:color w:val="0070C0"/>
          <w:sz w:val="22"/>
          <w:szCs w:val="22"/>
        </w:rPr>
        <w:t>し</w:t>
      </w:r>
      <w:r w:rsidR="007B228D" w:rsidRPr="00B85C37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="00CE5527" w:rsidRPr="00B85C37">
        <w:rPr>
          <w:rFonts w:ascii="HG明朝E" w:eastAsia="HG明朝E" w:hAnsi="HG明朝E" w:hint="eastAsia"/>
          <w:color w:val="0070C0"/>
          <w:sz w:val="22"/>
          <w:szCs w:val="22"/>
        </w:rPr>
        <w:t>災</w:t>
      </w:r>
      <w:r w:rsidR="007B228D" w:rsidRPr="00B85C37">
        <w:rPr>
          <w:rFonts w:ascii="HG明朝E" w:eastAsia="HG明朝E" w:hAnsi="HG明朝E" w:hint="eastAsia"/>
          <w:color w:val="0070C0"/>
          <w:sz w:val="22"/>
          <w:szCs w:val="22"/>
        </w:rPr>
        <w:t>厄防除</w:t>
      </w:r>
      <w:r w:rsidR="005F10D8" w:rsidRPr="00B85C37">
        <w:rPr>
          <w:rFonts w:ascii="HG明朝E" w:eastAsia="HG明朝E" w:hAnsi="HG明朝E" w:hint="eastAsia"/>
          <w:color w:val="0070C0"/>
          <w:sz w:val="22"/>
          <w:szCs w:val="22"/>
        </w:rPr>
        <w:t>と</w:t>
      </w:r>
      <w:r w:rsidR="001769AA" w:rsidRPr="00B85C37">
        <w:rPr>
          <w:rFonts w:ascii="HG明朝E" w:eastAsia="HG明朝E" w:hAnsi="HG明朝E" w:hint="eastAsia"/>
          <w:color w:val="0070C0"/>
          <w:sz w:val="22"/>
          <w:szCs w:val="22"/>
        </w:rPr>
        <w:t>事業</w:t>
      </w:r>
      <w:r w:rsidR="00006C0D" w:rsidRPr="00B85C37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="00ED403D">
        <w:rPr>
          <w:rFonts w:ascii="HG明朝E" w:eastAsia="HG明朝E" w:hAnsi="HG明朝E" w:hint="eastAsia"/>
          <w:color w:val="0070C0"/>
          <w:sz w:val="22"/>
          <w:szCs w:val="22"/>
        </w:rPr>
        <w:t>自己の</w:t>
      </w:r>
      <w:r w:rsidR="00006C0D" w:rsidRPr="00B85C37">
        <w:rPr>
          <w:rFonts w:ascii="HG明朝E" w:eastAsia="HG明朝E" w:hAnsi="HG明朝E" w:hint="eastAsia"/>
          <w:color w:val="0070C0"/>
          <w:sz w:val="22"/>
          <w:szCs w:val="22"/>
        </w:rPr>
        <w:t>努力等の</w:t>
      </w:r>
      <w:r w:rsidR="001769AA" w:rsidRPr="00B85C37">
        <w:rPr>
          <w:rFonts w:ascii="HG明朝E" w:eastAsia="HG明朝E" w:hAnsi="HG明朝E" w:hint="eastAsia"/>
          <w:color w:val="0070C0"/>
          <w:sz w:val="22"/>
          <w:szCs w:val="22"/>
        </w:rPr>
        <w:t>成就</w:t>
      </w:r>
      <w:r w:rsidR="00A22E80" w:rsidRPr="00B85C37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="007B228D" w:rsidRPr="00B85C37">
        <w:rPr>
          <w:rFonts w:ascii="HG明朝E" w:eastAsia="HG明朝E" w:hAnsi="HG明朝E" w:hint="eastAsia"/>
          <w:color w:val="0070C0"/>
          <w:sz w:val="22"/>
          <w:szCs w:val="22"/>
        </w:rPr>
        <w:t>氏子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の</w:t>
      </w:r>
      <w:r w:rsidR="005F10D8" w:rsidRPr="00B85C37">
        <w:rPr>
          <w:rFonts w:ascii="HG明朝E" w:eastAsia="HG明朝E" w:hAnsi="HG明朝E" w:hint="eastAsia"/>
          <w:color w:val="0070C0"/>
          <w:sz w:val="22"/>
          <w:szCs w:val="22"/>
        </w:rPr>
        <w:t>身体健全と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融和を祈</w:t>
      </w:r>
      <w:r w:rsidR="00E14851" w:rsidRPr="00B85C37">
        <w:rPr>
          <w:rFonts w:ascii="HG明朝E" w:eastAsia="HG明朝E" w:hAnsi="HG明朝E" w:hint="eastAsia"/>
          <w:color w:val="0070C0"/>
          <w:sz w:val="22"/>
          <w:szCs w:val="22"/>
        </w:rPr>
        <w:t>願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する。</w:t>
      </w:r>
    </w:p>
    <w:p w14:paraId="3786E8D4" w14:textId="77777777" w:rsidR="00056DC8" w:rsidRPr="00B85C37" w:rsidRDefault="00056DC8" w:rsidP="00056DC8">
      <w:pPr>
        <w:pStyle w:val="Web"/>
        <w:numPr>
          <w:ilvl w:val="0"/>
          <w:numId w:val="1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</w:p>
    <w:p w14:paraId="38879A51" w14:textId="27B73CB2" w:rsidR="00C36BCD" w:rsidRPr="004E154B" w:rsidRDefault="00C36BCD" w:rsidP="006C2338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4E154B">
        <w:rPr>
          <w:rFonts w:ascii="HG明朝E" w:eastAsia="HG明朝E" w:hAnsi="HG明朝E" w:hint="eastAsia"/>
          <w:color w:val="0070C0"/>
          <w:sz w:val="22"/>
          <w:szCs w:val="22"/>
        </w:rPr>
        <w:t>（事業）</w:t>
      </w:r>
    </w:p>
    <w:p w14:paraId="2E523438" w14:textId="2EEB29DF" w:rsidR="00C36BCD" w:rsidRPr="002C312D" w:rsidRDefault="00525294" w:rsidP="00525294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>
        <w:rPr>
          <w:rFonts w:ascii="HG明朝E" w:eastAsia="HG明朝E" w:hAnsi="HG明朝E" w:hint="eastAsia"/>
          <w:color w:val="0070C0"/>
          <w:sz w:val="22"/>
          <w:szCs w:val="22"/>
        </w:rPr>
        <w:t>第4条</w:t>
      </w:r>
      <w:r w:rsidR="002D6468" w:rsidRPr="002C312D">
        <w:rPr>
          <w:rFonts w:ascii="HG明朝E" w:eastAsia="HG明朝E" w:hAnsi="HG明朝E" w:hint="eastAsia"/>
          <w:color w:val="0070C0"/>
          <w:sz w:val="22"/>
          <w:szCs w:val="22"/>
        </w:rPr>
        <w:t xml:space="preserve">　本会は御霊社</w:t>
      </w:r>
      <w:r w:rsidR="00B4643A">
        <w:rPr>
          <w:rFonts w:ascii="HG明朝E" w:eastAsia="HG明朝E" w:hAnsi="HG明朝E" w:hint="eastAsia"/>
          <w:color w:val="0070C0"/>
          <w:sz w:val="22"/>
          <w:szCs w:val="22"/>
        </w:rPr>
        <w:t>を</w:t>
      </w:r>
      <w:r w:rsidR="007B228D" w:rsidRPr="002C312D">
        <w:rPr>
          <w:rFonts w:ascii="HG明朝E" w:eastAsia="HG明朝E" w:hAnsi="HG明朝E" w:hint="eastAsia"/>
          <w:color w:val="0070C0"/>
          <w:sz w:val="22"/>
          <w:szCs w:val="22"/>
        </w:rPr>
        <w:t>護</w:t>
      </w:r>
      <w:r w:rsidR="002D6468" w:rsidRPr="002C312D">
        <w:rPr>
          <w:rFonts w:ascii="HG明朝E" w:eastAsia="HG明朝E" w:hAnsi="HG明朝E" w:hint="eastAsia"/>
          <w:color w:val="0070C0"/>
          <w:sz w:val="22"/>
          <w:szCs w:val="22"/>
        </w:rPr>
        <w:t>持運営</w:t>
      </w:r>
      <w:r w:rsidR="00B4643A">
        <w:rPr>
          <w:rFonts w:ascii="HG明朝E" w:eastAsia="HG明朝E" w:hAnsi="HG明朝E" w:hint="eastAsia"/>
          <w:color w:val="0070C0"/>
          <w:sz w:val="22"/>
          <w:szCs w:val="22"/>
        </w:rPr>
        <w:t>し</w:t>
      </w:r>
      <w:r w:rsidR="002D6468" w:rsidRPr="002C312D">
        <w:rPr>
          <w:rFonts w:ascii="HG明朝E" w:eastAsia="HG明朝E" w:hAnsi="HG明朝E" w:hint="eastAsia"/>
          <w:color w:val="0070C0"/>
          <w:sz w:val="22"/>
          <w:szCs w:val="22"/>
        </w:rPr>
        <w:t>、次の事業を行う。</w:t>
      </w:r>
    </w:p>
    <w:p w14:paraId="3F8EC713" w14:textId="59E36C94" w:rsidR="002D6468" w:rsidRPr="002C312D" w:rsidRDefault="00031993" w:rsidP="00031993">
      <w:pPr>
        <w:pStyle w:val="Web"/>
        <w:spacing w:before="0" w:beforeAutospacing="0" w:after="0" w:afterAutospacing="0" w:line="0" w:lineRule="atLeast"/>
        <w:ind w:firstLineChars="600" w:firstLine="1325"/>
        <w:rPr>
          <w:rFonts w:ascii="HG明朝E" w:eastAsia="HG明朝E" w:hAnsi="HG明朝E"/>
          <w:color w:val="0070C0"/>
          <w:sz w:val="22"/>
          <w:szCs w:val="22"/>
        </w:rPr>
      </w:pPr>
      <w:r>
        <w:rPr>
          <w:rFonts w:ascii="HG明朝E" w:eastAsia="HG明朝E" w:hAnsi="HG明朝E" w:hint="eastAsia"/>
          <w:b/>
          <w:bCs/>
          <w:color w:val="0070C0"/>
          <w:sz w:val="22"/>
          <w:szCs w:val="22"/>
        </w:rPr>
        <w:t>１.</w:t>
      </w:r>
      <w:r w:rsidR="00946D92" w:rsidRPr="00532215">
        <w:rPr>
          <w:rFonts w:ascii="HG明朝E" w:eastAsia="HG明朝E" w:hAnsi="HG明朝E" w:hint="eastAsia"/>
          <w:color w:val="0070C0"/>
          <w:sz w:val="22"/>
          <w:szCs w:val="22"/>
        </w:rPr>
        <w:t>社殿および境内</w:t>
      </w:r>
      <w:r w:rsidR="00946D92" w:rsidRPr="002C312D">
        <w:rPr>
          <w:rFonts w:ascii="HG明朝E" w:eastAsia="HG明朝E" w:hAnsi="HG明朝E" w:hint="eastAsia"/>
          <w:color w:val="0070C0"/>
          <w:sz w:val="22"/>
          <w:szCs w:val="22"/>
        </w:rPr>
        <w:t>の</w:t>
      </w:r>
      <w:r w:rsidR="002D6468" w:rsidRPr="002C312D">
        <w:rPr>
          <w:rFonts w:ascii="HG明朝E" w:eastAsia="HG明朝E" w:hAnsi="HG明朝E" w:hint="eastAsia"/>
          <w:color w:val="0070C0"/>
          <w:sz w:val="22"/>
          <w:szCs w:val="22"/>
        </w:rPr>
        <w:t>管理</w:t>
      </w:r>
    </w:p>
    <w:p w14:paraId="2118C2D4" w14:textId="32B6E02D" w:rsidR="002D6468" w:rsidRPr="002C312D" w:rsidRDefault="00031993" w:rsidP="00031993">
      <w:pPr>
        <w:pStyle w:val="Web"/>
        <w:spacing w:before="0" w:beforeAutospacing="0" w:after="0" w:afterAutospacing="0" w:line="0" w:lineRule="atLeast"/>
        <w:ind w:firstLineChars="600" w:firstLine="1320"/>
        <w:rPr>
          <w:rFonts w:ascii="HG明朝E" w:eastAsia="HG明朝E" w:hAnsi="HG明朝E"/>
          <w:color w:val="0070C0"/>
          <w:sz w:val="22"/>
          <w:szCs w:val="22"/>
        </w:rPr>
      </w:pPr>
      <w:r>
        <w:rPr>
          <w:rFonts w:ascii="HG明朝E" w:eastAsia="HG明朝E" w:hAnsi="HG明朝E" w:hint="eastAsia"/>
          <w:color w:val="0070C0"/>
          <w:sz w:val="22"/>
          <w:szCs w:val="22"/>
        </w:rPr>
        <w:t>２.</w:t>
      </w:r>
      <w:r w:rsidR="002D6468" w:rsidRPr="002C312D">
        <w:rPr>
          <w:rFonts w:ascii="HG明朝E" w:eastAsia="HG明朝E" w:hAnsi="HG明朝E" w:hint="eastAsia"/>
          <w:color w:val="0070C0"/>
          <w:sz w:val="22"/>
          <w:szCs w:val="22"/>
        </w:rPr>
        <w:t>祭礼行事</w:t>
      </w:r>
    </w:p>
    <w:p w14:paraId="1F6D074C" w14:textId="22A847FC" w:rsidR="002D6468" w:rsidRPr="002C312D" w:rsidRDefault="00031993" w:rsidP="00B4643A">
      <w:pPr>
        <w:pStyle w:val="Web"/>
        <w:spacing w:before="0" w:beforeAutospacing="0" w:after="0" w:afterAutospacing="0" w:line="0" w:lineRule="atLeast"/>
        <w:ind w:firstLineChars="600" w:firstLine="1320"/>
        <w:rPr>
          <w:rFonts w:ascii="HG明朝E" w:eastAsia="HG明朝E" w:hAnsi="HG明朝E"/>
          <w:color w:val="0070C0"/>
          <w:sz w:val="22"/>
          <w:szCs w:val="22"/>
        </w:rPr>
      </w:pPr>
      <w:r>
        <w:rPr>
          <w:rFonts w:ascii="HG明朝E" w:eastAsia="HG明朝E" w:hAnsi="HG明朝E" w:hint="eastAsia"/>
          <w:color w:val="0070C0"/>
          <w:sz w:val="22"/>
          <w:szCs w:val="22"/>
        </w:rPr>
        <w:t>３.</w:t>
      </w:r>
      <w:r w:rsidR="002E30E0">
        <w:rPr>
          <w:rFonts w:ascii="HG明朝E" w:eastAsia="HG明朝E" w:hAnsi="HG明朝E" w:hint="eastAsia"/>
          <w:color w:val="0070C0"/>
          <w:sz w:val="22"/>
          <w:szCs w:val="22"/>
        </w:rPr>
        <w:t>施設の</w:t>
      </w:r>
      <w:r>
        <w:rPr>
          <w:rFonts w:ascii="HG明朝E" w:eastAsia="HG明朝E" w:hAnsi="HG明朝E" w:hint="eastAsia"/>
          <w:color w:val="0070C0"/>
          <w:sz w:val="22"/>
          <w:szCs w:val="22"/>
        </w:rPr>
        <w:t>利用、</w:t>
      </w:r>
      <w:r w:rsidR="002E30E0">
        <w:rPr>
          <w:rFonts w:ascii="HG明朝E" w:eastAsia="HG明朝E" w:hAnsi="HG明朝E" w:hint="eastAsia"/>
          <w:color w:val="0070C0"/>
          <w:sz w:val="22"/>
          <w:szCs w:val="22"/>
        </w:rPr>
        <w:t>貸出し、</w:t>
      </w:r>
      <w:r w:rsidR="002D6468" w:rsidRPr="002C312D">
        <w:rPr>
          <w:rFonts w:ascii="HG明朝E" w:eastAsia="HG明朝E" w:hAnsi="HG明朝E" w:hint="eastAsia"/>
          <w:color w:val="0070C0"/>
          <w:sz w:val="22"/>
          <w:szCs w:val="22"/>
        </w:rPr>
        <w:t>その他</w:t>
      </w:r>
    </w:p>
    <w:p w14:paraId="404B8E82" w14:textId="77777777" w:rsidR="0027525C" w:rsidRPr="002C312D" w:rsidRDefault="0027525C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（役員）</w:t>
      </w:r>
    </w:p>
    <w:p w14:paraId="2DA6DD94" w14:textId="0EB2297B" w:rsidR="0027525C" w:rsidRPr="002C312D" w:rsidRDefault="0027525C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第</w:t>
      </w:r>
      <w:r>
        <w:rPr>
          <w:rFonts w:ascii="HG明朝E" w:eastAsia="HG明朝E" w:hAnsi="HG明朝E" w:hint="eastAsia"/>
          <w:color w:val="0070C0"/>
          <w:sz w:val="22"/>
          <w:szCs w:val="22"/>
        </w:rPr>
        <w:t>５</w:t>
      </w: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条　本会に次の役員をおく。</w:t>
      </w:r>
    </w:p>
    <w:p w14:paraId="758F5420" w14:textId="0166E9B8" w:rsidR="0027525C" w:rsidRPr="002C312D" w:rsidRDefault="0027525C" w:rsidP="0027525C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 xml:space="preserve">総代　　　　　　　　 </w:t>
      </w:r>
      <w:r w:rsidR="007F2AE9">
        <w:rPr>
          <w:rFonts w:ascii="HG明朝E" w:eastAsia="HG明朝E" w:hAnsi="HG明朝E" w:hint="eastAsia"/>
          <w:color w:val="0070C0"/>
          <w:sz w:val="22"/>
          <w:szCs w:val="22"/>
        </w:rPr>
        <w:t xml:space="preserve"> </w:t>
      </w:r>
      <w:r w:rsidR="00F85F19">
        <w:rPr>
          <w:rFonts w:ascii="HG明朝E" w:eastAsia="HG明朝E" w:hAnsi="HG明朝E" w:hint="eastAsia"/>
          <w:color w:val="0070C0"/>
          <w:sz w:val="22"/>
          <w:szCs w:val="22"/>
        </w:rPr>
        <w:t xml:space="preserve"> </w:t>
      </w: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１名</w:t>
      </w:r>
    </w:p>
    <w:p w14:paraId="169B35E8" w14:textId="2FFBA180" w:rsidR="0027525C" w:rsidRPr="002C312D" w:rsidRDefault="0027525C" w:rsidP="0027525C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 xml:space="preserve">副総代　　　　　　</w:t>
      </w:r>
      <w:r w:rsidR="000B08D5">
        <w:rPr>
          <w:rFonts w:ascii="HG明朝E" w:eastAsia="HG明朝E" w:hAnsi="HG明朝E" w:hint="eastAsia"/>
          <w:color w:val="0070C0"/>
          <w:sz w:val="22"/>
          <w:szCs w:val="22"/>
        </w:rPr>
        <w:t xml:space="preserve">　</w:t>
      </w:r>
      <w:r>
        <w:rPr>
          <w:rFonts w:ascii="HG明朝E" w:eastAsia="HG明朝E" w:hAnsi="HG明朝E" w:hint="eastAsia"/>
          <w:color w:val="0070C0"/>
          <w:sz w:val="22"/>
          <w:szCs w:val="22"/>
        </w:rPr>
        <w:t xml:space="preserve">　 </w:t>
      </w:r>
      <w:r w:rsidR="00F85F19">
        <w:rPr>
          <w:rFonts w:ascii="HG明朝E" w:eastAsia="HG明朝E" w:hAnsi="HG明朝E" w:hint="eastAsia"/>
          <w:color w:val="0070C0"/>
          <w:sz w:val="22"/>
          <w:szCs w:val="22"/>
        </w:rPr>
        <w:t xml:space="preserve"> </w:t>
      </w: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3名</w:t>
      </w:r>
      <w:r w:rsidR="000B08D5">
        <w:rPr>
          <w:rFonts w:ascii="HG明朝E" w:eastAsia="HG明朝E" w:hAnsi="HG明朝E" w:hint="eastAsia"/>
          <w:color w:val="0070C0"/>
          <w:sz w:val="22"/>
          <w:szCs w:val="22"/>
        </w:rPr>
        <w:t>以内（</w:t>
      </w:r>
      <w:r w:rsidR="006B7135">
        <w:rPr>
          <w:rFonts w:ascii="HG明朝E" w:eastAsia="HG明朝E" w:hAnsi="HG明朝E" w:hint="eastAsia"/>
          <w:color w:val="0070C0"/>
          <w:sz w:val="22"/>
          <w:szCs w:val="22"/>
        </w:rPr>
        <w:t>町内会代表者</w:t>
      </w:r>
      <w:r w:rsidR="00ED403D">
        <w:rPr>
          <w:rFonts w:ascii="HG明朝E" w:eastAsia="HG明朝E" w:hAnsi="HG明朝E" w:hint="eastAsia"/>
          <w:color w:val="0070C0"/>
          <w:sz w:val="22"/>
          <w:szCs w:val="22"/>
        </w:rPr>
        <w:t>枠</w:t>
      </w:r>
      <w:r w:rsidR="006B7135">
        <w:rPr>
          <w:rFonts w:ascii="HG明朝E" w:eastAsia="HG明朝E" w:hAnsi="HG明朝E" w:hint="eastAsia"/>
          <w:color w:val="0070C0"/>
          <w:sz w:val="22"/>
          <w:szCs w:val="22"/>
        </w:rPr>
        <w:t>を含む</w:t>
      </w:r>
      <w:r w:rsidR="000B08D5">
        <w:rPr>
          <w:rFonts w:ascii="HG明朝E" w:eastAsia="HG明朝E" w:hAnsi="HG明朝E" w:hint="eastAsia"/>
          <w:color w:val="0070C0"/>
          <w:sz w:val="22"/>
          <w:szCs w:val="22"/>
        </w:rPr>
        <w:t>）</w:t>
      </w:r>
    </w:p>
    <w:p w14:paraId="2D90CBD3" w14:textId="77777777" w:rsidR="006B7135" w:rsidRPr="002C312D" w:rsidRDefault="006B7135" w:rsidP="006B7135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 xml:space="preserve">会計　　　　　　　　　</w:t>
      </w:r>
      <w:r>
        <w:rPr>
          <w:rFonts w:ascii="HG明朝E" w:eastAsia="HG明朝E" w:hAnsi="HG明朝E" w:hint="eastAsia"/>
          <w:color w:val="0070C0"/>
          <w:sz w:val="22"/>
          <w:szCs w:val="22"/>
        </w:rPr>
        <w:t xml:space="preserve">  </w:t>
      </w: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1名</w:t>
      </w:r>
    </w:p>
    <w:p w14:paraId="5B6FB682" w14:textId="561FEABF" w:rsidR="0027525C" w:rsidRPr="004E154B" w:rsidRDefault="0027525C" w:rsidP="0027525C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4E154B">
        <w:rPr>
          <w:rFonts w:ascii="HG明朝E" w:eastAsia="HG明朝E" w:hAnsi="HG明朝E" w:hint="eastAsia"/>
          <w:color w:val="0070C0"/>
          <w:sz w:val="22"/>
          <w:szCs w:val="22"/>
        </w:rPr>
        <w:t xml:space="preserve">総務　　　　　　　　　</w:t>
      </w:r>
      <w:r w:rsidR="004E772F">
        <w:rPr>
          <w:rFonts w:ascii="HG明朝E" w:eastAsia="HG明朝E" w:hAnsi="HG明朝E" w:hint="eastAsia"/>
          <w:color w:val="0070C0"/>
          <w:sz w:val="22"/>
          <w:szCs w:val="22"/>
        </w:rPr>
        <w:t xml:space="preserve"> </w:t>
      </w:r>
      <w:r w:rsidRPr="00C077FA">
        <w:rPr>
          <w:rFonts w:ascii="HG明朝E" w:eastAsia="HG明朝E" w:hAnsi="HG明朝E" w:hint="eastAsia"/>
          <w:color w:val="0070C0"/>
          <w:sz w:val="22"/>
          <w:szCs w:val="22"/>
        </w:rPr>
        <w:t xml:space="preserve"> </w:t>
      </w:r>
      <w:r w:rsidR="004E772F" w:rsidRPr="00C077FA">
        <w:rPr>
          <w:rFonts w:ascii="HG明朝E" w:eastAsia="HG明朝E" w:hAnsi="HG明朝E" w:hint="eastAsia"/>
          <w:color w:val="0070C0"/>
          <w:sz w:val="22"/>
          <w:szCs w:val="22"/>
        </w:rPr>
        <w:t>2</w:t>
      </w:r>
      <w:r w:rsidRPr="00C077FA">
        <w:rPr>
          <w:rFonts w:ascii="HG明朝E" w:eastAsia="HG明朝E" w:hAnsi="HG明朝E" w:hint="eastAsia"/>
          <w:color w:val="0070C0"/>
          <w:sz w:val="22"/>
          <w:szCs w:val="22"/>
        </w:rPr>
        <w:t>名</w:t>
      </w:r>
      <w:r w:rsidR="006B7135" w:rsidRPr="004E154B">
        <w:rPr>
          <w:rFonts w:ascii="HG明朝E" w:eastAsia="HG明朝E" w:hAnsi="HG明朝E" w:hint="eastAsia"/>
          <w:color w:val="0070C0"/>
          <w:sz w:val="22"/>
          <w:szCs w:val="22"/>
        </w:rPr>
        <w:t xml:space="preserve">　　</w:t>
      </w:r>
    </w:p>
    <w:p w14:paraId="52716E79" w14:textId="7A155FB4" w:rsidR="0027525C" w:rsidRDefault="0027525C" w:rsidP="0027525C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 xml:space="preserve">監事　　　　　　　　　</w:t>
      </w:r>
      <w:r w:rsidR="000B08D5">
        <w:rPr>
          <w:rFonts w:ascii="HG明朝E" w:eastAsia="HG明朝E" w:hAnsi="HG明朝E" w:hint="eastAsia"/>
          <w:color w:val="0070C0"/>
          <w:sz w:val="22"/>
          <w:szCs w:val="22"/>
        </w:rPr>
        <w:t xml:space="preserve"> </w:t>
      </w: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 xml:space="preserve"> 2名</w:t>
      </w:r>
    </w:p>
    <w:p w14:paraId="67089CA2" w14:textId="5417F4DA" w:rsidR="006B7135" w:rsidRPr="002C312D" w:rsidRDefault="006B7135" w:rsidP="0027525C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>
        <w:rPr>
          <w:rFonts w:ascii="HG明朝E" w:eastAsia="HG明朝E" w:hAnsi="HG明朝E" w:hint="eastAsia"/>
          <w:color w:val="0070C0"/>
          <w:sz w:val="22"/>
          <w:szCs w:val="22"/>
        </w:rPr>
        <w:t>部長　　　　　　　　　　4名</w:t>
      </w:r>
    </w:p>
    <w:p w14:paraId="64A8014E" w14:textId="77777777" w:rsidR="0027525C" w:rsidRDefault="0027525C" w:rsidP="0027525C">
      <w:pPr>
        <w:pStyle w:val="Web"/>
        <w:numPr>
          <w:ilvl w:val="0"/>
          <w:numId w:val="3"/>
        </w:numPr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顧問　　　　　　　　　若干名</w:t>
      </w:r>
    </w:p>
    <w:p w14:paraId="7DE5C21D" w14:textId="77777777" w:rsidR="00FA5A08" w:rsidRDefault="00FA5A08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</w:p>
    <w:p w14:paraId="6958A169" w14:textId="0CBE5C40" w:rsidR="0027525C" w:rsidRPr="002C312D" w:rsidRDefault="0027525C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（役員の選任および任期）</w:t>
      </w:r>
    </w:p>
    <w:p w14:paraId="5F37B5C8" w14:textId="05C9BB58" w:rsidR="00834439" w:rsidRPr="00B85C37" w:rsidRDefault="00E914E7" w:rsidP="007F2AE9">
      <w:pPr>
        <w:pStyle w:val="Web"/>
        <w:spacing w:before="0" w:beforeAutospacing="0" w:after="0" w:afterAutospacing="0" w:line="0" w:lineRule="atLeast"/>
        <w:ind w:left="1100" w:hangingChars="500" w:hanging="1100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第6条　役員</w:t>
      </w:r>
      <w:r w:rsidR="00006C0D" w:rsidRPr="00B85C37">
        <w:rPr>
          <w:rFonts w:ascii="HG明朝E" w:eastAsia="HG明朝E" w:hAnsi="HG明朝E" w:hint="eastAsia"/>
          <w:color w:val="0070C0"/>
          <w:sz w:val="22"/>
          <w:szCs w:val="22"/>
        </w:rPr>
        <w:t>の選任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は</w:t>
      </w:r>
      <w:r w:rsidR="00D159C6" w:rsidRPr="00B85C37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氏子に会則および運営細則、選任方法を告知して</w:t>
      </w:r>
      <w:r w:rsidR="00D159C6" w:rsidRPr="00B85C37">
        <w:rPr>
          <w:rFonts w:ascii="HG明朝E" w:eastAsia="HG明朝E" w:hAnsi="HG明朝E" w:hint="eastAsia"/>
          <w:color w:val="0070C0"/>
          <w:sz w:val="22"/>
          <w:szCs w:val="22"/>
        </w:rPr>
        <w:t>選任する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ものとする。</w:t>
      </w:r>
    </w:p>
    <w:p w14:paraId="08352E90" w14:textId="08915E60" w:rsidR="0027525C" w:rsidRPr="00B85C37" w:rsidRDefault="00D159C6" w:rsidP="00355B61">
      <w:pPr>
        <w:pStyle w:val="Web"/>
        <w:spacing w:before="0" w:beforeAutospacing="0" w:after="0" w:afterAutospacing="0" w:line="0" w:lineRule="atLeast"/>
        <w:ind w:leftChars="450" w:left="1055" w:rightChars="-150" w:right="-315" w:hangingChars="50" w:hanging="110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2．</w:t>
      </w:r>
      <w:r w:rsidR="009D37DE" w:rsidRPr="00B85C37">
        <w:rPr>
          <w:rFonts w:ascii="HG明朝E" w:eastAsia="HG明朝E" w:hAnsi="HG明朝E" w:hint="eastAsia"/>
          <w:color w:val="0070C0"/>
          <w:sz w:val="22"/>
          <w:szCs w:val="22"/>
        </w:rPr>
        <w:t>役員</w:t>
      </w:r>
      <w:r w:rsidR="007422C8" w:rsidRPr="00B85C37">
        <w:rPr>
          <w:rFonts w:ascii="HG明朝E" w:eastAsia="HG明朝E" w:hAnsi="HG明朝E" w:hint="eastAsia"/>
          <w:color w:val="0070C0"/>
          <w:sz w:val="22"/>
          <w:szCs w:val="22"/>
        </w:rPr>
        <w:t>は</w:t>
      </w:r>
      <w:r w:rsidR="00E709B7" w:rsidRPr="00B85C37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bookmarkStart w:id="1" w:name="_Hlk212537431"/>
      <w:r w:rsidR="0027525C" w:rsidRPr="00B85C37">
        <w:rPr>
          <w:rFonts w:ascii="HG明朝E" w:eastAsia="HG明朝E" w:hAnsi="HG明朝E" w:hint="eastAsia"/>
          <w:color w:val="0070C0"/>
          <w:sz w:val="22"/>
          <w:szCs w:val="22"/>
        </w:rPr>
        <w:t>立候補</w:t>
      </w:r>
      <w:r w:rsidR="00531B5C" w:rsidRPr="00B85C37">
        <w:rPr>
          <w:rFonts w:ascii="HG明朝E" w:eastAsia="HG明朝E" w:hAnsi="HG明朝E" w:hint="eastAsia"/>
          <w:color w:val="0070C0"/>
          <w:sz w:val="22"/>
          <w:szCs w:val="22"/>
        </w:rPr>
        <w:t>した</w:t>
      </w:r>
      <w:r w:rsidR="00172BA5" w:rsidRPr="00B85C37">
        <w:rPr>
          <w:rFonts w:ascii="HG明朝E" w:eastAsia="HG明朝E" w:hAnsi="HG明朝E" w:hint="eastAsia"/>
          <w:color w:val="0070C0"/>
          <w:sz w:val="22"/>
          <w:szCs w:val="22"/>
        </w:rPr>
        <w:t>または</w:t>
      </w:r>
      <w:r w:rsidR="003D5785" w:rsidRPr="00B85C37">
        <w:rPr>
          <w:rFonts w:ascii="HG明朝E" w:eastAsia="HG明朝E" w:hAnsi="HG明朝E" w:hint="eastAsia"/>
          <w:color w:val="0070C0"/>
          <w:sz w:val="22"/>
          <w:szCs w:val="22"/>
        </w:rPr>
        <w:t>推薦された</w:t>
      </w:r>
      <w:r w:rsidR="0030077A" w:rsidRPr="00B85C37">
        <w:rPr>
          <w:rFonts w:ascii="HG明朝E" w:eastAsia="HG明朝E" w:hAnsi="HG明朝E" w:hint="eastAsia"/>
          <w:color w:val="0070C0"/>
          <w:sz w:val="22"/>
          <w:szCs w:val="22"/>
        </w:rPr>
        <w:t>氏子</w:t>
      </w:r>
      <w:r w:rsidR="003D5785" w:rsidRPr="00B85C37">
        <w:rPr>
          <w:rFonts w:ascii="HG明朝E" w:eastAsia="HG明朝E" w:hAnsi="HG明朝E" w:hint="eastAsia"/>
          <w:color w:val="0070C0"/>
          <w:sz w:val="22"/>
          <w:szCs w:val="22"/>
        </w:rPr>
        <w:t>の中から、</w:t>
      </w:r>
      <w:bookmarkEnd w:id="1"/>
      <w:r w:rsidR="00ED403D">
        <w:rPr>
          <w:rFonts w:ascii="HG明朝E" w:eastAsia="HG明朝E" w:hAnsi="HG明朝E" w:hint="eastAsia"/>
          <w:color w:val="0070C0"/>
          <w:sz w:val="22"/>
          <w:szCs w:val="22"/>
        </w:rPr>
        <w:t>候補選考委員会または</w:t>
      </w:r>
      <w:r w:rsidR="00EA7D24" w:rsidRPr="00B85C37">
        <w:rPr>
          <w:rFonts w:ascii="HG明朝E" w:eastAsia="HG明朝E" w:hAnsi="HG明朝E" w:hint="eastAsia"/>
          <w:color w:val="0070C0"/>
          <w:sz w:val="22"/>
          <w:szCs w:val="22"/>
        </w:rPr>
        <w:t>役員会</w:t>
      </w:r>
      <w:r w:rsidR="009D37DE" w:rsidRPr="00B85C37">
        <w:rPr>
          <w:rFonts w:ascii="HG明朝E" w:eastAsia="HG明朝E" w:hAnsi="HG明朝E" w:hint="eastAsia"/>
          <w:color w:val="0070C0"/>
          <w:sz w:val="22"/>
          <w:szCs w:val="22"/>
        </w:rPr>
        <w:t>が</w:t>
      </w:r>
      <w:r w:rsidR="00176FD0" w:rsidRPr="00B85C37">
        <w:rPr>
          <w:rFonts w:ascii="HG明朝E" w:eastAsia="HG明朝E" w:hAnsi="HG明朝E" w:hint="eastAsia"/>
          <w:color w:val="0070C0"/>
          <w:sz w:val="22"/>
          <w:szCs w:val="22"/>
        </w:rPr>
        <w:t>多数決で</w:t>
      </w:r>
      <w:r w:rsidR="003D0674" w:rsidRPr="00B85C37">
        <w:rPr>
          <w:rFonts w:ascii="HG明朝E" w:eastAsia="HG明朝E" w:hAnsi="HG明朝E" w:hint="eastAsia"/>
          <w:color w:val="0070C0"/>
          <w:sz w:val="22"/>
          <w:szCs w:val="22"/>
        </w:rPr>
        <w:t>候補</w:t>
      </w:r>
      <w:r w:rsidR="00E44CB1" w:rsidRPr="00B85C37">
        <w:rPr>
          <w:rFonts w:ascii="HG明朝E" w:eastAsia="HG明朝E" w:hAnsi="HG明朝E" w:hint="eastAsia"/>
          <w:color w:val="0070C0"/>
          <w:sz w:val="22"/>
          <w:szCs w:val="22"/>
        </w:rPr>
        <w:t>者</w:t>
      </w:r>
      <w:r w:rsidR="003D0674" w:rsidRPr="00B85C37">
        <w:rPr>
          <w:rFonts w:ascii="HG明朝E" w:eastAsia="HG明朝E" w:hAnsi="HG明朝E" w:hint="eastAsia"/>
          <w:color w:val="0070C0"/>
          <w:sz w:val="22"/>
          <w:szCs w:val="22"/>
        </w:rPr>
        <w:t>を</w:t>
      </w:r>
      <w:r w:rsidR="00E44CB1" w:rsidRPr="00B85C37">
        <w:rPr>
          <w:rFonts w:ascii="HG明朝E" w:eastAsia="HG明朝E" w:hAnsi="HG明朝E" w:hint="eastAsia"/>
          <w:color w:val="0070C0"/>
          <w:sz w:val="22"/>
          <w:szCs w:val="22"/>
        </w:rPr>
        <w:t>絞り込み、</w:t>
      </w:r>
      <w:r w:rsidR="0027525C" w:rsidRPr="00B85C37">
        <w:rPr>
          <w:rFonts w:ascii="HG明朝E" w:eastAsia="HG明朝E" w:hAnsi="HG明朝E" w:hint="eastAsia"/>
          <w:color w:val="0070C0"/>
          <w:sz w:val="22"/>
          <w:szCs w:val="22"/>
        </w:rPr>
        <w:t>定期総会に提案し</w:t>
      </w:r>
      <w:r w:rsidR="00493256" w:rsidRPr="00B85C37">
        <w:rPr>
          <w:rFonts w:ascii="HG明朝E" w:eastAsia="HG明朝E" w:hAnsi="HG明朝E" w:hint="eastAsia"/>
          <w:color w:val="0070C0"/>
          <w:sz w:val="22"/>
          <w:szCs w:val="22"/>
        </w:rPr>
        <w:t>､</w:t>
      </w:r>
      <w:r w:rsidR="00172BA5" w:rsidRPr="00B85C37">
        <w:rPr>
          <w:rFonts w:ascii="HG明朝E" w:eastAsia="HG明朝E" w:hAnsi="HG明朝E" w:hint="eastAsia"/>
          <w:color w:val="0070C0"/>
          <w:sz w:val="22"/>
          <w:szCs w:val="22"/>
        </w:rPr>
        <w:t>出席者の</w:t>
      </w:r>
      <w:r w:rsidR="0027525C" w:rsidRPr="00B85C37">
        <w:rPr>
          <w:rFonts w:ascii="HG明朝E" w:eastAsia="HG明朝E" w:hAnsi="HG明朝E" w:hint="eastAsia"/>
          <w:color w:val="0070C0"/>
          <w:sz w:val="22"/>
          <w:szCs w:val="22"/>
        </w:rPr>
        <w:t>過半数の賛成</w:t>
      </w:r>
      <w:r w:rsidR="003D0674" w:rsidRPr="00B85C37">
        <w:rPr>
          <w:rFonts w:ascii="HG明朝E" w:eastAsia="HG明朝E" w:hAnsi="HG明朝E" w:hint="eastAsia"/>
          <w:color w:val="0070C0"/>
          <w:sz w:val="22"/>
          <w:szCs w:val="22"/>
        </w:rPr>
        <w:t>をもって</w:t>
      </w:r>
      <w:r w:rsidR="0027525C" w:rsidRPr="00B85C37">
        <w:rPr>
          <w:rFonts w:ascii="HG明朝E" w:eastAsia="HG明朝E" w:hAnsi="HG明朝E" w:hint="eastAsia"/>
          <w:color w:val="0070C0"/>
          <w:sz w:val="22"/>
          <w:szCs w:val="22"/>
        </w:rPr>
        <w:t>決定する</w:t>
      </w:r>
      <w:r w:rsidR="00493256" w:rsidRPr="00B85C37">
        <w:rPr>
          <w:rFonts w:ascii="HG明朝E" w:eastAsia="HG明朝E" w:hAnsi="HG明朝E" w:hint="eastAsia"/>
          <w:color w:val="0070C0"/>
          <w:sz w:val="22"/>
          <w:szCs w:val="22"/>
        </w:rPr>
        <w:t>｡</w:t>
      </w:r>
    </w:p>
    <w:p w14:paraId="2972C537" w14:textId="524AAE98" w:rsidR="0027525C" w:rsidRPr="00B85C37" w:rsidRDefault="00D159C6" w:rsidP="009D37DE">
      <w:pPr>
        <w:pStyle w:val="Web"/>
        <w:spacing w:before="0" w:beforeAutospacing="0" w:after="0" w:afterAutospacing="0" w:line="0" w:lineRule="atLeast"/>
        <w:ind w:leftChars="413" w:left="1087" w:hangingChars="100" w:hanging="220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3</w:t>
      </w:r>
      <w:r w:rsidR="007422C8" w:rsidRPr="00B85C37">
        <w:rPr>
          <w:rFonts w:ascii="HG明朝E" w:eastAsia="HG明朝E" w:hAnsi="HG明朝E" w:hint="eastAsia"/>
          <w:color w:val="0070C0"/>
          <w:sz w:val="22"/>
          <w:szCs w:val="22"/>
        </w:rPr>
        <w:t>．</w:t>
      </w:r>
      <w:r w:rsidR="0027525C" w:rsidRPr="00B85C37">
        <w:rPr>
          <w:rFonts w:ascii="HG明朝E" w:eastAsia="HG明朝E" w:hAnsi="HG明朝E" w:hint="eastAsia"/>
          <w:color w:val="0070C0"/>
          <w:sz w:val="22"/>
          <w:szCs w:val="22"/>
        </w:rPr>
        <w:t>役員の任期は</w:t>
      </w:r>
      <w:r w:rsidR="00445B02" w:rsidRPr="00B85C37">
        <w:rPr>
          <w:rFonts w:ascii="HG明朝E" w:eastAsia="HG明朝E" w:hAnsi="HG明朝E" w:hint="eastAsia"/>
          <w:color w:val="0070C0"/>
          <w:sz w:val="22"/>
          <w:szCs w:val="22"/>
        </w:rPr>
        <w:t>選任された定期総会の日から</w:t>
      </w:r>
      <w:r w:rsidR="009F2E51" w:rsidRPr="00B85C37">
        <w:rPr>
          <w:rFonts w:ascii="HG明朝E" w:eastAsia="HG明朝E" w:hAnsi="HG明朝E" w:hint="eastAsia"/>
          <w:color w:val="0070C0"/>
          <w:sz w:val="22"/>
          <w:szCs w:val="22"/>
        </w:rPr>
        <w:t>3年</w:t>
      </w:r>
      <w:r w:rsidR="00F22F6D" w:rsidRPr="00B85C37">
        <w:rPr>
          <w:rFonts w:ascii="HG明朝E" w:eastAsia="HG明朝E" w:hAnsi="HG明朝E" w:hint="eastAsia"/>
          <w:color w:val="0070C0"/>
          <w:sz w:val="22"/>
          <w:szCs w:val="22"/>
        </w:rPr>
        <w:t>間</w:t>
      </w:r>
      <w:r w:rsidR="009F2E51" w:rsidRPr="00B85C37">
        <w:rPr>
          <w:rFonts w:ascii="HG明朝E" w:eastAsia="HG明朝E" w:hAnsi="HG明朝E" w:hint="eastAsia"/>
          <w:color w:val="0070C0"/>
          <w:sz w:val="22"/>
          <w:szCs w:val="22"/>
        </w:rPr>
        <w:t>とし、</w:t>
      </w:r>
      <w:r w:rsidR="0098594E" w:rsidRPr="00B85C37">
        <w:rPr>
          <w:rFonts w:ascii="HG明朝E" w:eastAsia="HG明朝E" w:hAnsi="HG明朝E" w:hint="eastAsia"/>
          <w:color w:val="0070C0"/>
          <w:sz w:val="22"/>
          <w:szCs w:val="22"/>
        </w:rPr>
        <w:t>再任は</w:t>
      </w:r>
      <w:r w:rsidR="009F2E51" w:rsidRPr="00B85C37">
        <w:rPr>
          <w:rFonts w:ascii="HG明朝E" w:eastAsia="HG明朝E" w:hAnsi="HG明朝E" w:hint="eastAsia"/>
          <w:color w:val="0070C0"/>
          <w:sz w:val="22"/>
          <w:szCs w:val="22"/>
        </w:rPr>
        <w:t>２期までとする</w:t>
      </w:r>
      <w:r w:rsidR="0027525C" w:rsidRPr="00B85C37">
        <w:rPr>
          <w:rFonts w:ascii="HG明朝E" w:eastAsia="HG明朝E" w:hAnsi="HG明朝E" w:hint="eastAsia"/>
          <w:color w:val="0070C0"/>
          <w:sz w:val="22"/>
          <w:szCs w:val="22"/>
        </w:rPr>
        <w:t>。</w:t>
      </w:r>
    </w:p>
    <w:p w14:paraId="39BF27CF" w14:textId="58236CFE" w:rsidR="00B3117C" w:rsidRPr="00B85C37" w:rsidRDefault="00E723D6" w:rsidP="0027525C">
      <w:pPr>
        <w:pStyle w:val="Web"/>
        <w:spacing w:before="0" w:beforeAutospacing="0" w:after="0" w:afterAutospacing="0" w:line="0" w:lineRule="atLeast"/>
        <w:ind w:left="880" w:hangingChars="400" w:hanging="880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 xml:space="preserve">　　　　　</w:t>
      </w:r>
      <w:r w:rsidR="00303324" w:rsidRPr="00B85C37">
        <w:rPr>
          <w:rFonts w:ascii="HG明朝E" w:eastAsia="HG明朝E" w:hAnsi="HG明朝E" w:hint="eastAsia"/>
          <w:color w:val="0070C0"/>
          <w:sz w:val="22"/>
          <w:szCs w:val="22"/>
        </w:rPr>
        <w:t xml:space="preserve">　</w:t>
      </w:r>
      <w:r w:rsidR="0098594E" w:rsidRPr="00B85C37">
        <w:rPr>
          <w:rFonts w:ascii="HG明朝E" w:eastAsia="HG明朝E" w:hAnsi="HG明朝E" w:hint="eastAsia"/>
          <w:color w:val="0070C0"/>
          <w:sz w:val="22"/>
          <w:szCs w:val="22"/>
        </w:rPr>
        <w:t>ただし特</w:t>
      </w:r>
      <w:r w:rsidR="005463BF" w:rsidRPr="00B85C37">
        <w:rPr>
          <w:rFonts w:ascii="HG明朝E" w:eastAsia="HG明朝E" w:hAnsi="HG明朝E" w:hint="eastAsia"/>
          <w:color w:val="0070C0"/>
          <w:sz w:val="22"/>
          <w:szCs w:val="22"/>
        </w:rPr>
        <w:t>段</w:t>
      </w:r>
      <w:r w:rsidR="0098594E" w:rsidRPr="00B85C37">
        <w:rPr>
          <w:rFonts w:ascii="HG明朝E" w:eastAsia="HG明朝E" w:hAnsi="HG明朝E" w:hint="eastAsia"/>
          <w:color w:val="0070C0"/>
          <w:sz w:val="22"/>
          <w:szCs w:val="22"/>
        </w:rPr>
        <w:t>の理由がある</w:t>
      </w:r>
      <w:r w:rsidR="00E83C40" w:rsidRPr="00B85C37">
        <w:rPr>
          <w:rFonts w:ascii="HG明朝E" w:eastAsia="HG明朝E" w:hAnsi="HG明朝E" w:hint="eastAsia"/>
          <w:color w:val="0070C0"/>
          <w:sz w:val="22"/>
          <w:szCs w:val="22"/>
        </w:rPr>
        <w:t>場合は</w:t>
      </w:r>
      <w:r w:rsidR="008622AC" w:rsidRPr="00B85C37">
        <w:rPr>
          <w:rFonts w:ascii="HG明朝E" w:eastAsia="HG明朝E" w:hAnsi="HG明朝E" w:hint="eastAsia"/>
          <w:color w:val="0070C0"/>
          <w:sz w:val="22"/>
          <w:szCs w:val="22"/>
        </w:rPr>
        <w:t>、さらに1期を限度として</w:t>
      </w:r>
      <w:r w:rsidR="00006C0D" w:rsidRPr="00B85C37">
        <w:rPr>
          <w:rFonts w:ascii="HG明朝E" w:eastAsia="HG明朝E" w:hAnsi="HG明朝E" w:hint="eastAsia"/>
          <w:color w:val="0070C0"/>
          <w:sz w:val="22"/>
          <w:szCs w:val="22"/>
        </w:rPr>
        <w:t>再々任</w:t>
      </w:r>
      <w:r w:rsidR="008622AC" w:rsidRPr="00B85C37">
        <w:rPr>
          <w:rFonts w:ascii="HG明朝E" w:eastAsia="HG明朝E" w:hAnsi="HG明朝E" w:hint="eastAsia"/>
          <w:color w:val="0070C0"/>
          <w:sz w:val="22"/>
          <w:szCs w:val="22"/>
        </w:rPr>
        <w:t>することができる。</w:t>
      </w:r>
    </w:p>
    <w:p w14:paraId="37AD3672" w14:textId="77777777" w:rsidR="00FA5A08" w:rsidRPr="00B85C37" w:rsidRDefault="00FA5A08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</w:p>
    <w:p w14:paraId="3304AA18" w14:textId="7254BB95" w:rsidR="0027525C" w:rsidRPr="004E154B" w:rsidRDefault="0027525C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（役員</w:t>
      </w:r>
      <w:r>
        <w:rPr>
          <w:rFonts w:ascii="HG明朝E" w:eastAsia="HG明朝E" w:hAnsi="HG明朝E" w:hint="eastAsia"/>
          <w:color w:val="0070C0"/>
          <w:sz w:val="22"/>
          <w:szCs w:val="22"/>
        </w:rPr>
        <w:t>の職務</w:t>
      </w:r>
      <w:r w:rsidRPr="002C312D">
        <w:rPr>
          <w:rFonts w:ascii="HG明朝E" w:eastAsia="HG明朝E" w:hAnsi="HG明朝E" w:hint="eastAsia"/>
          <w:color w:val="0070C0"/>
          <w:sz w:val="22"/>
          <w:szCs w:val="22"/>
        </w:rPr>
        <w:t>）</w:t>
      </w:r>
    </w:p>
    <w:p w14:paraId="54FE2FC3" w14:textId="3CE34996" w:rsidR="0027525C" w:rsidRPr="00E914E7" w:rsidRDefault="0027525C" w:rsidP="0027525C">
      <w:pPr>
        <w:pStyle w:val="Web"/>
        <w:spacing w:before="0" w:beforeAutospacing="0" w:after="0" w:afterAutospacing="0" w:line="0" w:lineRule="atLeast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第７条　役員は連帯して</w:t>
      </w:r>
      <w:r w:rsidR="00C93E93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護持運営計画を立案し</w:t>
      </w:r>
      <w:r w:rsidR="00C93E93" w:rsidRPr="00C077FA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、その</w:t>
      </w:r>
      <w:r w:rsidR="0098594E" w:rsidRPr="00C077FA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適正な</w:t>
      </w: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実施に努めるものとする。</w:t>
      </w:r>
    </w:p>
    <w:p w14:paraId="367B2BE6" w14:textId="72922299" w:rsidR="0027525C" w:rsidRPr="00E914E7" w:rsidRDefault="0027525C" w:rsidP="0027525C">
      <w:pPr>
        <w:pStyle w:val="Web"/>
        <w:spacing w:before="0" w:beforeAutospacing="0" w:after="0" w:afterAutospacing="0" w:line="0" w:lineRule="atLeast"/>
        <w:ind w:firstLineChars="300" w:firstLine="663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１．総代は役員を督励して護持運営</w:t>
      </w:r>
      <w:r w:rsidR="00B4643A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の</w:t>
      </w:r>
      <w:r w:rsidR="00F22F6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推進</w:t>
      </w: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を図</w:t>
      </w:r>
      <w:r w:rsidR="006D5C21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り、</w:t>
      </w:r>
      <w:r w:rsidR="00C93E93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会を代表として</w:t>
      </w:r>
      <w:r w:rsidR="006D5C21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渉外を司る</w:t>
      </w: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｡</w:t>
      </w:r>
    </w:p>
    <w:p w14:paraId="2E4FEB26" w14:textId="558E6320" w:rsidR="0027525C" w:rsidRPr="00E914E7" w:rsidRDefault="0027525C" w:rsidP="0027525C">
      <w:pPr>
        <w:pStyle w:val="Web"/>
        <w:spacing w:before="0" w:beforeAutospacing="0" w:after="0" w:afterAutospacing="0" w:line="0" w:lineRule="atLeast"/>
        <w:ind w:firstLineChars="300" w:firstLine="663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２．副総代は総代を補佐し、祭礼</w:t>
      </w:r>
      <w:r w:rsidR="006D5C21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行事</w:t>
      </w: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など</w:t>
      </w:r>
      <w:r w:rsidR="00F22F6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の</w:t>
      </w:r>
      <w:r w:rsidR="006D5C21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企画</w:t>
      </w:r>
      <w:r w:rsidR="00F22F6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・</w:t>
      </w:r>
      <w:r w:rsidR="006D5C21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実務</w:t>
      </w:r>
      <w:r w:rsidR="00C93E93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を分担し、</w:t>
      </w: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執行</w:t>
      </w:r>
      <w:r w:rsidR="00157FB8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を司る</w:t>
      </w: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｡</w:t>
      </w:r>
    </w:p>
    <w:p w14:paraId="4AFCED6A" w14:textId="1C05DAA6" w:rsidR="0027525C" w:rsidRPr="00E914E7" w:rsidRDefault="0027525C" w:rsidP="0027525C">
      <w:pPr>
        <w:pStyle w:val="Web"/>
        <w:spacing w:before="0" w:beforeAutospacing="0" w:after="0" w:afterAutospacing="0" w:line="0" w:lineRule="atLeast"/>
        <w:ind w:firstLineChars="300" w:firstLine="663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３．</w:t>
      </w:r>
      <w:r w:rsidR="00EE28B5" w:rsidRPr="00B85C37">
        <w:rPr>
          <w:rFonts w:ascii="HG明朝E" w:eastAsia="HG明朝E" w:hAnsi="HG明朝E" w:hint="eastAsia"/>
          <w:noProof/>
          <w:color w:val="0070C0"/>
          <w:sz w:val="22"/>
        </w:rPr>
        <w:t>会計は総代および役員会の決定に従い</w:t>
      </w:r>
      <w:bookmarkStart w:id="2" w:name="_Hlk215912422"/>
      <w:r w:rsidR="00EE28B5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購買および発注</w:t>
      </w:r>
      <w:bookmarkEnd w:id="2"/>
      <w:r w:rsidR="00EE28B5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、</w:t>
      </w:r>
      <w:r w:rsidR="00EE28B5" w:rsidRPr="00B85C37">
        <w:rPr>
          <w:rFonts w:ascii="HG明朝E" w:eastAsia="HG明朝E" w:hAnsi="HG明朝E" w:hint="eastAsia"/>
          <w:noProof/>
          <w:color w:val="0070C0"/>
          <w:sz w:val="22"/>
        </w:rPr>
        <w:t>出納事務を行うものとする。</w:t>
      </w:r>
    </w:p>
    <w:p w14:paraId="11DED127" w14:textId="63513A9D" w:rsidR="00E446BD" w:rsidRPr="00E914E7" w:rsidRDefault="0027525C" w:rsidP="0027525C">
      <w:pPr>
        <w:pStyle w:val="Web"/>
        <w:spacing w:before="0" w:beforeAutospacing="0" w:after="0" w:afterAutospacing="0" w:line="0" w:lineRule="atLeast"/>
        <w:ind w:firstLineChars="300" w:firstLine="663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４．</w:t>
      </w:r>
      <w:r w:rsidR="00E446B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総務は</w:t>
      </w:r>
      <w:r w:rsidR="00532215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会議の</w:t>
      </w:r>
      <w:r w:rsidR="00E446B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議案・</w:t>
      </w:r>
      <w:r w:rsidR="00DF6A03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資料</w:t>
      </w:r>
      <w:r w:rsidR="002D56A4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・</w:t>
      </w:r>
      <w:r w:rsidR="00E446B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議事録</w:t>
      </w:r>
      <w:r w:rsidR="00157FB8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等</w:t>
      </w:r>
      <w:r w:rsidR="0099053F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を</w:t>
      </w:r>
      <w:r w:rsidR="00E446B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作成</w:t>
      </w:r>
      <w:r w:rsidR="0099053F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し、</w:t>
      </w:r>
      <w:r w:rsidR="00DF6A03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広報、</w:t>
      </w:r>
      <w:r w:rsidR="00E446B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庶務</w:t>
      </w:r>
      <w:r w:rsidR="00493256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など</w:t>
      </w:r>
      <w:r w:rsidR="007D20D3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の事務</w:t>
      </w:r>
      <w:r w:rsidR="00E446B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を</w:t>
      </w:r>
      <w:r w:rsidR="00157FB8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司る</w:t>
      </w:r>
      <w:r w:rsidR="002D56A4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｡</w:t>
      </w:r>
    </w:p>
    <w:p w14:paraId="642CE8D4" w14:textId="78C6DC30" w:rsidR="0027525C" w:rsidRPr="00E914E7" w:rsidRDefault="00E446BD" w:rsidP="00FA5A08">
      <w:pPr>
        <w:pStyle w:val="Web"/>
        <w:spacing w:before="0" w:beforeAutospacing="0" w:after="0" w:afterAutospacing="0" w:line="0" w:lineRule="atLeast"/>
        <w:ind w:firstLineChars="300" w:firstLine="663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５．</w:t>
      </w:r>
      <w:r w:rsidR="0027525C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監事は会計監査の他、平素から事業実施状況</w:t>
      </w:r>
      <w:r w:rsidR="00A80EB8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を監</w:t>
      </w:r>
      <w:r w:rsidR="00F702B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査</w:t>
      </w:r>
      <w:r w:rsidR="00A80EB8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し、</w:t>
      </w:r>
      <w:r w:rsidR="00F22F6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改善</w:t>
      </w:r>
      <w:r w:rsidR="0027525C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意見を提出する。</w:t>
      </w:r>
    </w:p>
    <w:p w14:paraId="6EF568BB" w14:textId="6735213B" w:rsidR="005810AE" w:rsidRPr="00E914E7" w:rsidRDefault="00E914E7" w:rsidP="00FA5A08">
      <w:pPr>
        <w:pStyle w:val="Web"/>
        <w:spacing w:before="0" w:beforeAutospacing="0" w:after="0" w:afterAutospacing="0" w:line="0" w:lineRule="atLeast"/>
        <w:ind w:firstLineChars="300" w:firstLine="663"/>
        <w:rPr>
          <w:rFonts w:ascii="ＭＳ 明朝" w:eastAsia="ＭＳ 明朝" w:hAnsi="ＭＳ 明朝"/>
          <w:b/>
          <w:bCs/>
          <w:color w:val="0070C0"/>
          <w:sz w:val="22"/>
          <w:szCs w:val="22"/>
        </w:rPr>
      </w:pPr>
      <w:r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６</w:t>
      </w:r>
      <w:r w:rsidR="005810AE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．部長は、役員会と世話人</w:t>
      </w:r>
      <w:r w:rsidR="00503183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・</w:t>
      </w:r>
      <w:r w:rsidR="005810AE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氏子</w:t>
      </w:r>
      <w:r w:rsidR="00503183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間</w:t>
      </w:r>
      <w:r w:rsidR="005810AE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の</w:t>
      </w:r>
      <w:r w:rsidR="00BD005E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意思疎通</w:t>
      </w:r>
      <w:r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を</w:t>
      </w:r>
      <w:r w:rsidR="00F22F6D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促進</w:t>
      </w:r>
      <w:r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し</w:t>
      </w:r>
      <w:r w:rsidR="00BD005E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、</w:t>
      </w:r>
      <w:r w:rsidR="00022EF1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業務の</w:t>
      </w:r>
      <w:r w:rsidR="00503183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連絡・調整</w:t>
      </w:r>
      <w:r w:rsidR="00DF6A03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を司る</w:t>
      </w:r>
      <w:r w:rsidR="005810AE" w:rsidRPr="00E914E7">
        <w:rPr>
          <w:rFonts w:ascii="ＭＳ 明朝" w:eastAsia="ＭＳ 明朝" w:hAnsi="ＭＳ 明朝" w:hint="eastAsia"/>
          <w:b/>
          <w:bCs/>
          <w:color w:val="0070C0"/>
          <w:sz w:val="22"/>
          <w:szCs w:val="22"/>
        </w:rPr>
        <w:t>。</w:t>
      </w:r>
    </w:p>
    <w:p w14:paraId="49759B65" w14:textId="561F670A" w:rsidR="00FA5A08" w:rsidRDefault="00FA5A08" w:rsidP="00FA5A08">
      <w:pPr>
        <w:pStyle w:val="Web"/>
        <w:spacing w:before="0" w:beforeAutospacing="0" w:after="0" w:afterAutospacing="0" w:line="0" w:lineRule="atLeast"/>
        <w:ind w:firstLineChars="300" w:firstLine="663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７</w:t>
      </w:r>
      <w:r w:rsidR="0027525C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．顧問は総代</w:t>
      </w:r>
      <w:r w:rsidR="00B4643A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経験</w:t>
      </w:r>
      <w:r w:rsidR="0027525C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者</w:t>
      </w:r>
      <w:r w:rsidR="00B4643A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から</w:t>
      </w:r>
      <w:r w:rsidR="0027525C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選任し、護持運営</w:t>
      </w:r>
      <w:r w:rsidR="00A80EB8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の知識・経験の継承と</w:t>
      </w:r>
      <w:r w:rsidR="0027525C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助言</w:t>
      </w:r>
      <w:r w:rsidR="00E83517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を</w:t>
      </w:r>
      <w:r w:rsidR="007D20D3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司る</w:t>
      </w:r>
      <w:r w:rsidR="0027525C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。</w:t>
      </w:r>
    </w:p>
    <w:p w14:paraId="43237768" w14:textId="77777777" w:rsidR="00FA5A08" w:rsidRDefault="00FA5A08" w:rsidP="00FA5A08">
      <w:pPr>
        <w:pStyle w:val="Web"/>
        <w:spacing w:before="0" w:beforeAutospacing="0" w:after="0" w:afterAutospacing="0" w:line="0" w:lineRule="atLeast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</w:p>
    <w:p w14:paraId="04425AEF" w14:textId="77777777" w:rsidR="00355B61" w:rsidRDefault="0027525C" w:rsidP="00355B61">
      <w:pPr>
        <w:pStyle w:val="Web"/>
        <w:spacing w:before="0" w:beforeAutospacing="0" w:after="0" w:afterAutospacing="0" w:line="0" w:lineRule="atLeast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（</w:t>
      </w:r>
      <w:r w:rsidR="00E446BD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役員</w:t>
      </w: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会）</w:t>
      </w:r>
    </w:p>
    <w:p w14:paraId="58104534" w14:textId="3B5EE44F" w:rsidR="008F1C86" w:rsidRDefault="0027525C" w:rsidP="00355B61">
      <w:pPr>
        <w:pStyle w:val="Web"/>
        <w:spacing w:before="0" w:beforeAutospacing="0" w:after="0" w:afterAutospacing="0" w:line="0" w:lineRule="atLeast"/>
        <w:rPr>
          <w:noProof/>
        </w:rPr>
      </w:pPr>
      <w:r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 xml:space="preserve">第８条　</w:t>
      </w:r>
      <w:r w:rsidR="002E678F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役員</w:t>
      </w:r>
      <w:r w:rsidR="001C21F8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会は</w:t>
      </w:r>
      <w:r w:rsidR="003E4816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第5条に定める者及び</w:t>
      </w:r>
      <w:r w:rsidR="002E678F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総代が</w:t>
      </w:r>
      <w:r w:rsidR="00532215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招集</w:t>
      </w:r>
      <w:r w:rsidR="003E4816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する</w:t>
      </w:r>
      <w:r w:rsidR="002E678F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者</w:t>
      </w:r>
      <w:r w:rsidR="009E4075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で構成</w:t>
      </w:r>
      <w:r w:rsidR="003E4816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し、</w:t>
      </w:r>
      <w:bookmarkStart w:id="3" w:name="_Hlk211513705"/>
      <w:r w:rsidR="007D20D3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議</w:t>
      </w:r>
      <w:r w:rsidR="003E4816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決</w:t>
      </w:r>
      <w:r w:rsidR="007D20D3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は</w:t>
      </w:r>
      <w:bookmarkEnd w:id="3"/>
      <w:r w:rsidR="003E4816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多数決による</w:t>
      </w:r>
      <w:r w:rsidR="00E914E7" w:rsidRPr="00E914E7">
        <w:rPr>
          <w:rFonts w:asciiTheme="majorHAnsi" w:eastAsiaTheme="majorHAnsi" w:hAnsiTheme="majorHAnsi" w:hint="eastAsia"/>
          <w:noProof/>
          <w:color w:val="0070C0"/>
          <w:sz w:val="22"/>
          <w:szCs w:val="22"/>
        </w:rPr>
        <w:t>｡</w:t>
      </w:r>
    </w:p>
    <w:p w14:paraId="76D6D3B6" w14:textId="4815F928" w:rsidR="00791950" w:rsidRPr="003E4816" w:rsidRDefault="00EA5013" w:rsidP="00FA5A08">
      <w:pPr>
        <w:pStyle w:val="Web"/>
        <w:spacing w:before="0" w:beforeAutospacing="0" w:after="0" w:afterAutospacing="0" w:line="0" w:lineRule="atLeast"/>
        <w:ind w:leftChars="-50" w:left="-105" w:rightChars="-50" w:right="-105"/>
        <w:rPr>
          <w:rStyle w:val="af0"/>
          <w:rFonts w:ascii="HG明朝E" w:eastAsia="HG明朝E" w:hAnsi="HG明朝E"/>
          <w:b w:val="0"/>
          <w:bCs w:val="0"/>
          <w:color w:val="0070C0"/>
          <w:sz w:val="22"/>
          <w:szCs w:val="22"/>
        </w:rPr>
      </w:pPr>
      <w:r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lastRenderedPageBreak/>
        <w:t>（</w:t>
      </w:r>
      <w:r w:rsidR="0027525C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氏子総</w:t>
      </w:r>
      <w:r w:rsidR="005557D9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会））</w:t>
      </w:r>
      <w:r w:rsidR="00FA5A08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 xml:space="preserve">　　　　　</w:t>
      </w:r>
      <w:r w:rsidR="0027525C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 xml:space="preserve">　　　　　　　　</w:t>
      </w:r>
      <w:r w:rsidR="005557D9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 xml:space="preserve">　</w:t>
      </w:r>
      <w:r w:rsidR="0027525C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 xml:space="preserve">　　　　　　　　　　　　</w:t>
      </w:r>
      <w:r w:rsidR="00573ECC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 xml:space="preserve">　　　　　　　　　　　　</w:t>
      </w:r>
      <w:r w:rsidR="0027525C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 xml:space="preserve">　第９条　</w:t>
      </w:r>
      <w:r w:rsidR="00791950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氏子総会は、毎年１回、</w:t>
      </w:r>
      <w:r w:rsidR="00C015DA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定期に</w:t>
      </w:r>
      <w:r w:rsidR="00791950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通常総会</w:t>
      </w:r>
      <w:r w:rsidR="00C015DA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を</w:t>
      </w:r>
      <w:r w:rsidR="00791950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開催し、必要</w:t>
      </w:r>
      <w:r w:rsidR="00C015DA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ある時は</w:t>
      </w:r>
      <w:r w:rsidR="00791950" w:rsidRPr="003E4816">
        <w:rPr>
          <w:rStyle w:val="af0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臨時総会を開く。</w:t>
      </w:r>
    </w:p>
    <w:p w14:paraId="35BBF4A9" w14:textId="728C6A69" w:rsidR="00791950" w:rsidRPr="003E4816" w:rsidRDefault="00355B61" w:rsidP="00573ECC">
      <w:pPr>
        <w:spacing w:line="0" w:lineRule="atLeast"/>
        <w:ind w:firstLineChars="500" w:firstLine="1150"/>
        <w:rPr>
          <w:rStyle w:val="24"/>
          <w:rFonts w:ascii="HG明朝E" w:eastAsia="HG明朝E" w:hAnsi="HG明朝E"/>
          <w:b w:val="0"/>
          <w:bCs w:val="0"/>
          <w:color w:val="0070C0"/>
          <w:sz w:val="22"/>
        </w:rPr>
      </w:pPr>
      <w:r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</w:rPr>
        <w:t>氏子</w:t>
      </w:r>
      <w:r w:rsidR="00791950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</w:rPr>
        <w:t>総会は、護持運営に関する重要事項を審議し、次の事項を議決する。</w:t>
      </w:r>
    </w:p>
    <w:p w14:paraId="4E057152" w14:textId="77777777" w:rsidR="00791950" w:rsidRPr="003E4816" w:rsidRDefault="00791950" w:rsidP="00573ECC">
      <w:pPr>
        <w:spacing w:line="0" w:lineRule="atLeast"/>
        <w:ind w:firstLineChars="600" w:firstLine="1380"/>
        <w:rPr>
          <w:rStyle w:val="24"/>
          <w:rFonts w:ascii="HG明朝E" w:eastAsia="HG明朝E" w:hAnsi="HG明朝E"/>
          <w:b w:val="0"/>
          <w:bCs w:val="0"/>
          <w:color w:val="0070C0"/>
          <w:sz w:val="22"/>
        </w:rPr>
      </w:pPr>
      <w:r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</w:rPr>
        <w:t>１）護持運営計画および予算の決定</w:t>
      </w:r>
    </w:p>
    <w:p w14:paraId="4FCF12C1" w14:textId="77777777" w:rsidR="00791950" w:rsidRPr="003E4816" w:rsidRDefault="00791950" w:rsidP="00573ECC">
      <w:pPr>
        <w:spacing w:line="0" w:lineRule="atLeast"/>
        <w:ind w:firstLineChars="600" w:firstLine="1380"/>
        <w:rPr>
          <w:rStyle w:val="24"/>
          <w:rFonts w:ascii="HG明朝E" w:eastAsia="HG明朝E" w:hAnsi="HG明朝E"/>
          <w:b w:val="0"/>
          <w:bCs w:val="0"/>
          <w:color w:val="0070C0"/>
          <w:sz w:val="22"/>
        </w:rPr>
      </w:pPr>
      <w:r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</w:rPr>
        <w:t>２）事業報告および決算の承認</w:t>
      </w:r>
    </w:p>
    <w:p w14:paraId="2EB6A402" w14:textId="77777777" w:rsidR="00791950" w:rsidRPr="003E4816" w:rsidRDefault="00791950" w:rsidP="00573ECC">
      <w:pPr>
        <w:spacing w:line="0" w:lineRule="atLeast"/>
        <w:ind w:firstLineChars="600" w:firstLine="1380"/>
        <w:rPr>
          <w:rStyle w:val="24"/>
          <w:rFonts w:ascii="HG明朝E" w:eastAsia="HG明朝E" w:hAnsi="HG明朝E"/>
          <w:b w:val="0"/>
          <w:bCs w:val="0"/>
          <w:color w:val="0070C0"/>
          <w:sz w:val="22"/>
        </w:rPr>
      </w:pPr>
      <w:r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</w:rPr>
        <w:t>３）役員の選任および解任</w:t>
      </w:r>
    </w:p>
    <w:p w14:paraId="58DA5324" w14:textId="7C315F9F" w:rsidR="00791950" w:rsidRPr="003E4816" w:rsidRDefault="00573ECC" w:rsidP="00573ECC">
      <w:pPr>
        <w:spacing w:line="0" w:lineRule="atLeast"/>
        <w:ind w:firstLineChars="600" w:firstLine="1380"/>
        <w:rPr>
          <w:rStyle w:val="24"/>
          <w:rFonts w:ascii="HG明朝E" w:eastAsia="HG明朝E" w:hAnsi="HG明朝E"/>
          <w:b w:val="0"/>
          <w:bCs w:val="0"/>
          <w:color w:val="0070C0"/>
          <w:sz w:val="22"/>
        </w:rPr>
      </w:pPr>
      <w:r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</w:rPr>
        <w:t>４</w:t>
      </w:r>
      <w:r w:rsidR="00791950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</w:rPr>
        <w:t>）会則及び運営細則等の改正</w:t>
      </w:r>
    </w:p>
    <w:p w14:paraId="098D0218" w14:textId="5DFE625C" w:rsidR="0027525C" w:rsidRPr="003E4816" w:rsidRDefault="00573ECC" w:rsidP="00573ECC">
      <w:pPr>
        <w:spacing w:line="0" w:lineRule="atLeast"/>
        <w:ind w:firstLineChars="600" w:firstLine="1380"/>
        <w:rPr>
          <w:rStyle w:val="24"/>
          <w:rFonts w:ascii="HG明朝E" w:eastAsia="HG明朝E" w:hAnsi="HG明朝E"/>
          <w:b w:val="0"/>
          <w:bCs w:val="0"/>
          <w:color w:val="0070C0"/>
          <w:sz w:val="22"/>
        </w:rPr>
      </w:pPr>
      <w:r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</w:rPr>
        <w:t>５</w:t>
      </w:r>
      <w:r w:rsidR="00791950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</w:rPr>
        <w:t>）その他必要な事項</w:t>
      </w:r>
    </w:p>
    <w:p w14:paraId="42EF220F" w14:textId="6F08FA6C" w:rsidR="0027525C" w:rsidRPr="003E4816" w:rsidRDefault="005557D9" w:rsidP="00573ECC">
      <w:pPr>
        <w:pStyle w:val="Web"/>
        <w:spacing w:before="0" w:beforeAutospacing="0" w:after="0" w:afterAutospacing="0" w:line="0" w:lineRule="atLeast"/>
        <w:ind w:firstLineChars="500" w:firstLine="1150"/>
        <w:rPr>
          <w:rStyle w:val="24"/>
          <w:color w:val="0070C0"/>
          <w:sz w:val="22"/>
          <w:szCs w:val="22"/>
        </w:rPr>
      </w:pPr>
      <w:r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2．</w:t>
      </w:r>
      <w:r w:rsidR="00306615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氏子</w:t>
      </w:r>
      <w:r w:rsidR="0027525C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総会の出席者は</w:t>
      </w:r>
      <w:r w:rsidR="0054558E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第5</w:t>
      </w:r>
      <w:r w:rsidR="00D73332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条</w:t>
      </w:r>
      <w:r w:rsidR="002E678F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に掲げる</w:t>
      </w:r>
      <w:r w:rsidR="0027525C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役員、</w:t>
      </w:r>
      <w:r w:rsidR="00082C29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氏子</w:t>
      </w:r>
      <w:r w:rsidR="0027525C" w:rsidRPr="003E4816">
        <w:rPr>
          <w:rStyle w:val="24"/>
          <w:rFonts w:ascii="HG明朝E" w:eastAsia="HG明朝E" w:hAnsi="HG明朝E" w:hint="eastAsia"/>
          <w:b w:val="0"/>
          <w:bCs w:val="0"/>
          <w:color w:val="0070C0"/>
          <w:sz w:val="22"/>
          <w:szCs w:val="22"/>
        </w:rPr>
        <w:t>世話人および氏子とする。</w:t>
      </w:r>
      <w:r w:rsidR="0027525C" w:rsidRPr="003E4816">
        <w:rPr>
          <w:rStyle w:val="24"/>
          <w:rFonts w:hint="eastAsia"/>
          <w:color w:val="0070C0"/>
          <w:sz w:val="22"/>
          <w:szCs w:val="22"/>
        </w:rPr>
        <w:t xml:space="preserve">　</w:t>
      </w:r>
    </w:p>
    <w:p w14:paraId="673B16D3" w14:textId="77777777" w:rsidR="00FA5A08" w:rsidRDefault="00FA5A08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</w:p>
    <w:p w14:paraId="27A3D2D9" w14:textId="7B397B46" w:rsidR="0027525C" w:rsidRPr="003E4816" w:rsidRDefault="0027525C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（全体会議）</w:t>
      </w:r>
    </w:p>
    <w:p w14:paraId="52DC87B4" w14:textId="6C3E511B" w:rsidR="0027525C" w:rsidRPr="003E4816" w:rsidRDefault="0027525C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第</w:t>
      </w:r>
      <w:r w:rsidR="00A75B59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10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条　御霊社の護持運営</w:t>
      </w:r>
      <w:r w:rsidR="0068492C">
        <w:rPr>
          <w:rFonts w:ascii="HG明朝E" w:eastAsia="HG明朝E" w:hAnsi="HG明朝E" w:hint="eastAsia"/>
          <w:noProof/>
          <w:color w:val="0070C0"/>
          <w:sz w:val="22"/>
          <w:szCs w:val="22"/>
        </w:rPr>
        <w:t>に係る</w:t>
      </w:r>
      <w:r w:rsidR="00493256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個別の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重要事項について審議</w:t>
      </w:r>
      <w:r w:rsidR="00C015DA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・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決定する</w:t>
      </w:r>
      <w:r w:rsidR="00CD1CB4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ため開催する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。</w:t>
      </w:r>
    </w:p>
    <w:p w14:paraId="714ED90F" w14:textId="34F5822C" w:rsidR="0027525C" w:rsidRPr="003E4816" w:rsidRDefault="0027525C" w:rsidP="00573ECC">
      <w:pPr>
        <w:pStyle w:val="Web"/>
        <w:numPr>
          <w:ilvl w:val="0"/>
          <w:numId w:val="11"/>
        </w:numPr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祭礼催行</w:t>
      </w:r>
      <w:r w:rsidR="00FF5436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の企画・準備および運営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に関する事項</w:t>
      </w:r>
    </w:p>
    <w:p w14:paraId="78E9F807" w14:textId="77777777" w:rsidR="0027525C" w:rsidRPr="003E4816" w:rsidRDefault="0027525C" w:rsidP="0027525C">
      <w:pPr>
        <w:pStyle w:val="Web"/>
        <w:numPr>
          <w:ilvl w:val="0"/>
          <w:numId w:val="11"/>
        </w:numPr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社殿および境内の整備、組織の改善、改革等に関する事項</w:t>
      </w:r>
    </w:p>
    <w:p w14:paraId="42DD0DD1" w14:textId="6BE8B73E" w:rsidR="0027525C" w:rsidRPr="003E4816" w:rsidRDefault="0027525C" w:rsidP="00355B61">
      <w:pPr>
        <w:pStyle w:val="Web"/>
        <w:spacing w:before="0" w:beforeAutospacing="0" w:after="0" w:afterAutospacing="0" w:line="0" w:lineRule="atLeast"/>
        <w:ind w:firstLineChars="700" w:firstLine="154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３</w:t>
      </w:r>
      <w:r w:rsidR="005557D9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）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その他</w:t>
      </w:r>
    </w:p>
    <w:p w14:paraId="3567ECB5" w14:textId="07A267A6" w:rsidR="0027525C" w:rsidRPr="003E4816" w:rsidRDefault="0027525C" w:rsidP="00E14851">
      <w:pPr>
        <w:pStyle w:val="Web"/>
        <w:spacing w:before="0" w:beforeAutospacing="0" w:after="0" w:afterAutospacing="0" w:line="0" w:lineRule="atLeast"/>
        <w:ind w:leftChars="300" w:left="630" w:firstLineChars="250" w:firstLine="55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全体会議の出席者は</w:t>
      </w:r>
      <w:r w:rsidR="0054558E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前</w:t>
      </w:r>
      <w:r w:rsidR="00CD1CB4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条</w:t>
      </w:r>
      <w:r w:rsidR="0054558E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第2項</w:t>
      </w:r>
      <w:r w:rsidR="00CD1CB4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に掲げる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役員、各組世話人および氏子とする。　</w:t>
      </w:r>
    </w:p>
    <w:p w14:paraId="3011D3E3" w14:textId="77777777" w:rsidR="00FA5A08" w:rsidRDefault="00FA5A08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</w:p>
    <w:p w14:paraId="23AFB72D" w14:textId="6A12C7F1" w:rsidR="0027525C" w:rsidRPr="003E4816" w:rsidRDefault="0027525C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（</w:t>
      </w:r>
      <w:r w:rsidR="00CB26DB">
        <w:rPr>
          <w:rFonts w:ascii="HG明朝E" w:eastAsia="HG明朝E" w:hAnsi="HG明朝E" w:hint="eastAsia"/>
          <w:color w:val="0070C0"/>
          <w:sz w:val="22"/>
          <w:szCs w:val="22"/>
        </w:rPr>
        <w:t>氏子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世話人の選任）</w:t>
      </w:r>
    </w:p>
    <w:p w14:paraId="0AD9E6CE" w14:textId="3BEBDF42" w:rsidR="00CB26DB" w:rsidRPr="00CB26DB" w:rsidRDefault="0027525C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bookmarkStart w:id="4" w:name="_Hlk201409565"/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第</w:t>
      </w:r>
      <w:r w:rsidR="00A75B59" w:rsidRPr="003E4816">
        <w:rPr>
          <w:rFonts w:ascii="HG明朝E" w:eastAsia="HG明朝E" w:hAnsi="HG明朝E" w:hint="eastAsia"/>
          <w:color w:val="0070C0"/>
          <w:sz w:val="22"/>
          <w:szCs w:val="22"/>
        </w:rPr>
        <w:t>1</w:t>
      </w:r>
      <w:r w:rsidR="00550960" w:rsidRPr="003E4816">
        <w:rPr>
          <w:rFonts w:ascii="HG明朝E" w:eastAsia="HG明朝E" w:hAnsi="HG明朝E" w:hint="eastAsia"/>
          <w:color w:val="0070C0"/>
          <w:sz w:val="22"/>
          <w:szCs w:val="22"/>
        </w:rPr>
        <w:t>1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条　本会の事業</w:t>
      </w:r>
      <w:r w:rsidR="00237A82">
        <w:rPr>
          <w:rFonts w:ascii="HG明朝E" w:eastAsia="HG明朝E" w:hAnsi="HG明朝E" w:hint="eastAsia"/>
          <w:color w:val="0070C0"/>
          <w:sz w:val="22"/>
          <w:szCs w:val="22"/>
        </w:rPr>
        <w:t>が</w:t>
      </w:r>
      <w:r w:rsidR="006D321D">
        <w:rPr>
          <w:rFonts w:ascii="HG明朝E" w:eastAsia="HG明朝E" w:hAnsi="HG明朝E" w:hint="eastAsia"/>
          <w:color w:val="0070C0"/>
          <w:sz w:val="22"/>
          <w:szCs w:val="22"/>
        </w:rPr>
        <w:t>氏子の理解と協力</w:t>
      </w:r>
      <w:r w:rsidR="00082C29">
        <w:rPr>
          <w:rFonts w:ascii="HG明朝E" w:eastAsia="HG明朝E" w:hAnsi="HG明朝E" w:hint="eastAsia"/>
          <w:color w:val="0070C0"/>
          <w:sz w:val="22"/>
          <w:szCs w:val="22"/>
        </w:rPr>
        <w:t>のもと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推進</w:t>
      </w:r>
      <w:r w:rsidR="00237A82">
        <w:rPr>
          <w:rFonts w:ascii="HG明朝E" w:eastAsia="HG明朝E" w:hAnsi="HG明朝E" w:hint="eastAsia"/>
          <w:color w:val="0070C0"/>
          <w:sz w:val="22"/>
          <w:szCs w:val="22"/>
        </w:rPr>
        <w:t>される</w:t>
      </w:r>
      <w:bookmarkEnd w:id="4"/>
      <w:r w:rsidR="00237A82">
        <w:rPr>
          <w:rFonts w:ascii="HG明朝E" w:eastAsia="HG明朝E" w:hAnsi="HG明朝E" w:hint="eastAsia"/>
          <w:color w:val="0070C0"/>
          <w:sz w:val="22"/>
          <w:szCs w:val="22"/>
        </w:rPr>
        <w:t>よう</w:t>
      </w:r>
      <w:r w:rsidR="00CB26DB">
        <w:rPr>
          <w:rFonts w:ascii="HG明朝E" w:eastAsia="HG明朝E" w:hAnsi="HG明朝E" w:hint="eastAsia"/>
          <w:color w:val="0070C0"/>
          <w:sz w:val="22"/>
          <w:szCs w:val="22"/>
        </w:rPr>
        <w:t>､</w:t>
      </w:r>
      <w:r w:rsidR="001142F6">
        <w:rPr>
          <w:rFonts w:ascii="HG明朝E" w:eastAsia="HG明朝E" w:hAnsi="HG明朝E" w:hint="eastAsia"/>
          <w:color w:val="0070C0"/>
          <w:sz w:val="22"/>
          <w:szCs w:val="22"/>
        </w:rPr>
        <w:t>組ごとに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氏子世話人をおく。</w:t>
      </w:r>
    </w:p>
    <w:p w14:paraId="204CFBB3" w14:textId="48C98AB3" w:rsidR="0027525C" w:rsidRPr="003E4816" w:rsidRDefault="0027525C" w:rsidP="0027525C">
      <w:pPr>
        <w:pStyle w:val="Web"/>
        <w:spacing w:before="0" w:beforeAutospacing="0" w:after="0" w:afterAutospacing="0" w:line="0" w:lineRule="atLeast"/>
        <w:ind w:left="888" w:firstLineChars="50" w:firstLine="110"/>
        <w:rPr>
          <w:rFonts w:ascii="HG明朝E" w:eastAsia="HG明朝E" w:hAnsi="HG明朝E"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氏子世話人</w:t>
      </w:r>
      <w:r w:rsidRPr="003E4816">
        <w:rPr>
          <w:rFonts w:ascii="HG明朝E" w:eastAsia="HG明朝E" w:hAnsi="HG明朝E" w:hint="eastAsia"/>
          <w:b/>
          <w:bCs/>
          <w:color w:val="0070C0"/>
          <w:sz w:val="22"/>
          <w:szCs w:val="22"/>
        </w:rPr>
        <w:t>（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以下、</w:t>
      </w:r>
      <w:r w:rsidR="00493256" w:rsidRPr="003E4816">
        <w:rPr>
          <w:rFonts w:ascii="HG明朝E" w:eastAsia="HG明朝E" w:hAnsi="HG明朝E" w:hint="eastAsia"/>
          <w:color w:val="0070C0"/>
          <w:sz w:val="22"/>
          <w:szCs w:val="22"/>
        </w:rPr>
        <w:t>「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世話人</w:t>
      </w:r>
      <w:r w:rsidR="00493256" w:rsidRPr="003E4816">
        <w:rPr>
          <w:rFonts w:ascii="HG明朝E" w:eastAsia="HG明朝E" w:hAnsi="HG明朝E" w:hint="eastAsia"/>
          <w:color w:val="0070C0"/>
          <w:sz w:val="22"/>
          <w:szCs w:val="22"/>
        </w:rPr>
        <w:t>」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という。）は</w:t>
      </w:r>
      <w:r w:rsidR="00CB26DB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組</w:t>
      </w:r>
      <w:r w:rsidR="001142F6">
        <w:rPr>
          <w:rFonts w:ascii="HG明朝E" w:eastAsia="HG明朝E" w:hAnsi="HG明朝E" w:hint="eastAsia"/>
          <w:color w:val="0070C0"/>
          <w:sz w:val="22"/>
          <w:szCs w:val="22"/>
        </w:rPr>
        <w:t>内の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氏子の</w:t>
      </w:r>
      <w:r w:rsidRPr="0041544E">
        <w:rPr>
          <w:rFonts w:ascii="HG明朝E" w:eastAsia="HG明朝E" w:hAnsi="HG明朝E" w:hint="eastAsia"/>
          <w:color w:val="0070C0"/>
          <w:sz w:val="22"/>
          <w:szCs w:val="22"/>
        </w:rPr>
        <w:t>互選</w:t>
      </w:r>
      <w:r w:rsidRPr="003E4816">
        <w:rPr>
          <w:rFonts w:ascii="HG明朝E" w:eastAsia="HG明朝E" w:hAnsi="HG明朝E" w:hint="eastAsia"/>
          <w:b/>
          <w:bCs/>
          <w:color w:val="0070C0"/>
          <w:sz w:val="22"/>
          <w:szCs w:val="22"/>
        </w:rPr>
        <w:t>で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1名を選任することとする。世話人の任期は1年とし、再任を妨げない。</w:t>
      </w:r>
    </w:p>
    <w:p w14:paraId="43041C94" w14:textId="77777777" w:rsidR="00FA5A08" w:rsidRDefault="00FA5A08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</w:p>
    <w:p w14:paraId="508F7FF6" w14:textId="36FA7FC3" w:rsidR="0027525C" w:rsidRPr="003E4816" w:rsidRDefault="0027525C" w:rsidP="0027525C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（世話人の任務</w:t>
      </w:r>
      <w:r w:rsidRPr="003E4816">
        <w:rPr>
          <w:rFonts w:ascii="HG明朝E" w:eastAsia="HG明朝E" w:hAnsi="HG明朝E" w:hint="eastAsia"/>
          <w:b/>
          <w:bCs/>
          <w:color w:val="0070C0"/>
          <w:sz w:val="22"/>
          <w:szCs w:val="22"/>
        </w:rPr>
        <w:t>・</w:t>
      </w:r>
      <w:r w:rsidRPr="005052A5">
        <w:rPr>
          <w:rFonts w:ascii="HG明朝E" w:eastAsia="HG明朝E" w:hAnsi="HG明朝E" w:hint="eastAsia"/>
          <w:color w:val="0070C0"/>
          <w:sz w:val="22"/>
          <w:szCs w:val="22"/>
        </w:rPr>
        <w:t>権能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）</w:t>
      </w:r>
    </w:p>
    <w:p w14:paraId="50686D2A" w14:textId="0B9451CB" w:rsidR="0027525C" w:rsidRPr="003E4816" w:rsidRDefault="0027525C" w:rsidP="00EF7393">
      <w:pPr>
        <w:pStyle w:val="Web"/>
        <w:spacing w:before="0" w:beforeAutospacing="0" w:after="0" w:afterAutospacing="0" w:line="0" w:lineRule="atLeast"/>
        <w:ind w:left="880" w:hangingChars="400" w:hanging="880"/>
        <w:rPr>
          <w:rFonts w:ascii="HG明朝E" w:eastAsia="HG明朝E" w:hAnsi="HG明朝E"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第</w:t>
      </w:r>
      <w:r w:rsidR="00A75B59" w:rsidRPr="003E4816">
        <w:rPr>
          <w:rFonts w:ascii="HG明朝E" w:eastAsia="HG明朝E" w:hAnsi="HG明朝E" w:hint="eastAsia"/>
          <w:color w:val="0070C0"/>
          <w:sz w:val="22"/>
          <w:szCs w:val="22"/>
        </w:rPr>
        <w:t>1</w:t>
      </w:r>
      <w:r w:rsidR="00550960" w:rsidRPr="003E4816">
        <w:rPr>
          <w:rFonts w:ascii="HG明朝E" w:eastAsia="HG明朝E" w:hAnsi="HG明朝E" w:hint="eastAsia"/>
          <w:color w:val="0070C0"/>
          <w:sz w:val="22"/>
          <w:szCs w:val="22"/>
        </w:rPr>
        <w:t>2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 xml:space="preserve">条　</w:t>
      </w:r>
      <w:r w:rsidR="00FF5436" w:rsidRPr="003E4816">
        <w:rPr>
          <w:rFonts w:ascii="HG明朝E" w:eastAsia="HG明朝E" w:hAnsi="HG明朝E" w:hint="eastAsia"/>
          <w:color w:val="0070C0"/>
          <w:sz w:val="22"/>
          <w:szCs w:val="22"/>
        </w:rPr>
        <w:t>世話人および氏子は</w:t>
      </w:r>
      <w:r w:rsidR="00FA5F7C" w:rsidRPr="003E4816">
        <w:rPr>
          <w:rFonts w:ascii="HG明朝E" w:eastAsia="HG明朝E" w:hAnsi="HG明朝E" w:hint="eastAsia"/>
          <w:color w:val="0070C0"/>
          <w:sz w:val="22"/>
          <w:szCs w:val="22"/>
        </w:rPr>
        <w:t>定期</w:t>
      </w:r>
      <w:r w:rsidR="00FF5436" w:rsidRPr="003E4816">
        <w:rPr>
          <w:rFonts w:ascii="HG明朝E" w:eastAsia="HG明朝E" w:hAnsi="HG明朝E" w:hint="eastAsia"/>
          <w:color w:val="0070C0"/>
          <w:sz w:val="22"/>
          <w:szCs w:val="22"/>
        </w:rPr>
        <w:t>総会</w:t>
      </w:r>
      <w:r w:rsidR="00C015DA" w:rsidRPr="003E4816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="00FF5436" w:rsidRPr="003E4816">
        <w:rPr>
          <w:rFonts w:ascii="HG明朝E" w:eastAsia="HG明朝E" w:hAnsi="HG明朝E" w:hint="eastAsia"/>
          <w:color w:val="0070C0"/>
          <w:sz w:val="22"/>
          <w:szCs w:val="22"/>
        </w:rPr>
        <w:t>全体会議に出席して意見を述べることができる。また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総</w:t>
      </w:r>
      <w:r w:rsidR="00CD1CB4" w:rsidRPr="003E4816">
        <w:rPr>
          <w:rFonts w:ascii="HG明朝E" w:eastAsia="HG明朝E" w:hAnsi="HG明朝E" w:hint="eastAsia"/>
          <w:color w:val="0070C0"/>
          <w:sz w:val="22"/>
          <w:szCs w:val="22"/>
        </w:rPr>
        <w:t>会等の決定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を受けて</w:t>
      </w:r>
      <w:r w:rsidR="00CD1CB4" w:rsidRPr="003E4816">
        <w:rPr>
          <w:rFonts w:ascii="HG明朝E" w:eastAsia="HG明朝E" w:hAnsi="HG明朝E" w:hint="eastAsia"/>
          <w:color w:val="0070C0"/>
          <w:sz w:val="22"/>
          <w:szCs w:val="22"/>
        </w:rPr>
        <w:t>御霊社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の護持運営</w:t>
      </w:r>
      <w:r w:rsidR="00CD1CB4" w:rsidRPr="003E4816">
        <w:rPr>
          <w:rFonts w:ascii="HG明朝E" w:eastAsia="HG明朝E" w:hAnsi="HG明朝E" w:hint="eastAsia"/>
          <w:color w:val="0070C0"/>
          <w:sz w:val="22"/>
          <w:szCs w:val="22"/>
        </w:rPr>
        <w:t>･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行事等に</w:t>
      </w:r>
      <w:r w:rsidR="009C0BF6">
        <w:rPr>
          <w:rFonts w:ascii="HG明朝E" w:eastAsia="HG明朝E" w:hAnsi="HG明朝E" w:hint="eastAsia"/>
          <w:color w:val="0070C0"/>
          <w:sz w:val="22"/>
          <w:szCs w:val="22"/>
        </w:rPr>
        <w:t>参画し、</w:t>
      </w:r>
      <w:r w:rsidRPr="003E4816">
        <w:rPr>
          <w:rFonts w:ascii="HG明朝E" w:eastAsia="HG明朝E" w:hAnsi="HG明朝E" w:hint="eastAsia"/>
          <w:color w:val="0070C0"/>
          <w:sz w:val="22"/>
          <w:szCs w:val="22"/>
        </w:rPr>
        <w:t>協力するものとする。</w:t>
      </w:r>
    </w:p>
    <w:p w14:paraId="3471971F" w14:textId="77777777" w:rsidR="00FA5A08" w:rsidRDefault="00FA5A08" w:rsidP="00917AF9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</w:p>
    <w:p w14:paraId="23D52790" w14:textId="0FC93136" w:rsidR="00917AF9" w:rsidRPr="003E4816" w:rsidRDefault="00917AF9" w:rsidP="00917AF9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（</w:t>
      </w:r>
      <w:r w:rsidR="00B7037D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財源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）</w:t>
      </w:r>
    </w:p>
    <w:p w14:paraId="435B85D2" w14:textId="4A053F7F" w:rsidR="00917AF9" w:rsidRPr="003E4816" w:rsidRDefault="00917AF9" w:rsidP="00117C35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第1</w:t>
      </w:r>
      <w:r w:rsidR="00550960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3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条　</w:t>
      </w:r>
      <w:r w:rsidR="00117C35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御霊社</w:t>
      </w:r>
      <w:r w:rsidR="004A0658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は次の</w:t>
      </w:r>
      <w:r w:rsidR="00DB3E34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収入</w:t>
      </w:r>
      <w:r w:rsidR="002D1688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を財源とし、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護持運営</w:t>
      </w:r>
      <w:r w:rsidR="0007582F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の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経費</w:t>
      </w:r>
      <w:r w:rsidR="0007582F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を</w:t>
      </w:r>
      <w:r w:rsidR="004A0658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支</w:t>
      </w:r>
      <w:r w:rsidR="009378ED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弁する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。</w:t>
      </w:r>
    </w:p>
    <w:p w14:paraId="2929A035" w14:textId="74F4FB68" w:rsidR="00917AF9" w:rsidRPr="003E4816" w:rsidRDefault="00917AF9" w:rsidP="001D3D3F">
      <w:pPr>
        <w:pStyle w:val="Web"/>
        <w:numPr>
          <w:ilvl w:val="0"/>
          <w:numId w:val="12"/>
        </w:numPr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賽銭収入</w:t>
      </w:r>
    </w:p>
    <w:p w14:paraId="3CF3DFB4" w14:textId="31A5DCB2" w:rsidR="00917AF9" w:rsidRPr="003E4816" w:rsidRDefault="00917AF9" w:rsidP="001D3D3F">
      <w:pPr>
        <w:pStyle w:val="Web"/>
        <w:numPr>
          <w:ilvl w:val="0"/>
          <w:numId w:val="12"/>
        </w:numPr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燈明銭奉賛収入</w:t>
      </w:r>
    </w:p>
    <w:p w14:paraId="72D9DD0C" w14:textId="596499FA" w:rsidR="00917AF9" w:rsidRPr="003E4816" w:rsidRDefault="00917AF9" w:rsidP="001D3D3F">
      <w:pPr>
        <w:pStyle w:val="Web"/>
        <w:numPr>
          <w:ilvl w:val="0"/>
          <w:numId w:val="12"/>
        </w:numPr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祭礼祝金収入</w:t>
      </w:r>
    </w:p>
    <w:p w14:paraId="0613F454" w14:textId="1A671739" w:rsidR="00917AF9" w:rsidRPr="003E4816" w:rsidRDefault="00917AF9">
      <w:pPr>
        <w:pStyle w:val="Web"/>
        <w:numPr>
          <w:ilvl w:val="0"/>
          <w:numId w:val="12"/>
        </w:numPr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寄付</w:t>
      </w:r>
      <w:r w:rsidR="005C4FAC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金</w:t>
      </w:r>
      <w:r w:rsidR="00550960"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、</w:t>
      </w:r>
      <w:r w:rsidRPr="003E4816">
        <w:rPr>
          <w:rFonts w:ascii="HG明朝E" w:eastAsia="HG明朝E" w:hAnsi="HG明朝E" w:hint="eastAsia"/>
          <w:noProof/>
          <w:color w:val="0070C0"/>
          <w:sz w:val="22"/>
          <w:szCs w:val="22"/>
        </w:rPr>
        <w:t>その他</w:t>
      </w:r>
    </w:p>
    <w:p w14:paraId="38A34F24" w14:textId="77777777" w:rsidR="00FA5A08" w:rsidRDefault="00FA5A08" w:rsidP="00B7037D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B050"/>
          <w:sz w:val="22"/>
          <w:szCs w:val="22"/>
        </w:rPr>
      </w:pPr>
    </w:p>
    <w:p w14:paraId="5D9388FC" w14:textId="1BFDBDFF" w:rsidR="00117C35" w:rsidRPr="00B85C37" w:rsidRDefault="00B7037D" w:rsidP="00B7037D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（</w:t>
      </w:r>
      <w:bookmarkStart w:id="5" w:name="_Hlk215911938"/>
      <w:r w:rsidR="001142F6">
        <w:rPr>
          <w:rFonts w:ascii="HG明朝E" w:eastAsia="HG明朝E" w:hAnsi="HG明朝E" w:hint="eastAsia"/>
          <w:noProof/>
          <w:color w:val="0070C0"/>
          <w:sz w:val="22"/>
          <w:szCs w:val="22"/>
        </w:rPr>
        <w:t>会計</w:t>
      </w:r>
      <w:bookmarkEnd w:id="5"/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）</w:t>
      </w:r>
    </w:p>
    <w:p w14:paraId="5130344E" w14:textId="24E9509E" w:rsidR="00CC7F87" w:rsidRPr="00B85C37" w:rsidRDefault="00917AF9" w:rsidP="001B0AA2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第1</w:t>
      </w:r>
      <w:r w:rsidR="00550960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4</w:t>
      </w: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条</w:t>
      </w:r>
      <w:r w:rsidR="00CC7F87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</w:t>
      </w:r>
      <w:bookmarkStart w:id="6" w:name="_Hlk214007334"/>
      <w:r w:rsidR="009C0BF6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本会の護持運営に係る出納は</w:t>
      </w:r>
      <w:r w:rsidR="009C0BF6" w:rsidRPr="00B85C37">
        <w:rPr>
          <w:rFonts w:ascii="HG明朝E" w:eastAsia="HG明朝E" w:hAnsi="HG明朝E" w:hint="eastAsia"/>
          <w:noProof/>
          <w:color w:val="0070C0"/>
          <w:sz w:val="22"/>
        </w:rPr>
        <w:t>、総代</w:t>
      </w:r>
      <w:r w:rsidR="00ED403D">
        <w:rPr>
          <w:rFonts w:ascii="HG明朝E" w:eastAsia="HG明朝E" w:hAnsi="HG明朝E" w:hint="eastAsia"/>
          <w:noProof/>
          <w:color w:val="0070C0"/>
          <w:sz w:val="22"/>
        </w:rPr>
        <w:t>および役員会</w:t>
      </w:r>
      <w:r w:rsidR="009C0BF6" w:rsidRPr="00B85C37">
        <w:rPr>
          <w:rFonts w:ascii="HG明朝E" w:eastAsia="HG明朝E" w:hAnsi="HG明朝E" w:hint="eastAsia"/>
          <w:noProof/>
          <w:color w:val="0070C0"/>
          <w:sz w:val="22"/>
        </w:rPr>
        <w:t>の</w:t>
      </w:r>
      <w:r w:rsidR="00ED403D">
        <w:rPr>
          <w:rFonts w:ascii="HG明朝E" w:eastAsia="HG明朝E" w:hAnsi="HG明朝E" w:hint="eastAsia"/>
          <w:noProof/>
          <w:color w:val="0070C0"/>
          <w:sz w:val="22"/>
        </w:rPr>
        <w:t>決定に従って</w:t>
      </w:r>
      <w:r w:rsidR="009C0BF6" w:rsidRPr="00B85C37">
        <w:rPr>
          <w:rFonts w:ascii="HG明朝E" w:eastAsia="HG明朝E" w:hAnsi="HG明朝E" w:hint="eastAsia"/>
          <w:color w:val="0070C0"/>
          <w:sz w:val="22"/>
        </w:rPr>
        <w:t>会計が執行する｡</w:t>
      </w:r>
      <w:bookmarkEnd w:id="6"/>
    </w:p>
    <w:p w14:paraId="40E5462C" w14:textId="41C47F00" w:rsidR="0070000E" w:rsidRPr="00B85C37" w:rsidRDefault="00130F49" w:rsidP="001B0AA2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　　　　</w:t>
      </w:r>
      <w:r w:rsidR="003E4816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購買および発注</w:t>
      </w:r>
      <w:r w:rsidR="002E5F61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等</w:t>
      </w: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に係る</w:t>
      </w:r>
      <w:r w:rsidR="00515ED9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手続きについて</w:t>
      </w: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は</w:t>
      </w:r>
      <w:r w:rsidR="009C0BF6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、</w:t>
      </w:r>
      <w:r w:rsidR="002D1688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運</w:t>
      </w: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営細則に定める。</w:t>
      </w:r>
    </w:p>
    <w:p w14:paraId="1E18327F" w14:textId="77777777" w:rsidR="00FA5A08" w:rsidRPr="00B85C37" w:rsidRDefault="00FA5A08" w:rsidP="001B0AA2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</w:p>
    <w:p w14:paraId="38B68605" w14:textId="6C1FE16E" w:rsidR="00CC7F87" w:rsidRPr="00B85C37" w:rsidRDefault="0070000E" w:rsidP="001B0AA2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（会計年度）　　　　　　、</w:t>
      </w:r>
    </w:p>
    <w:p w14:paraId="7056030D" w14:textId="297918AB" w:rsidR="00917AF9" w:rsidRPr="00B85C37" w:rsidRDefault="00CC7F87" w:rsidP="001B0AA2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第15条</w:t>
      </w:r>
      <w:r w:rsidR="00917AF9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本会の会計年度は、</w:t>
      </w:r>
      <w:r w:rsidR="0070000E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毎年</w:t>
      </w:r>
      <w:r w:rsidR="00917AF9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4月1日から翌年3月31日</w:t>
      </w:r>
      <w:r w:rsidR="00F03816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まで</w:t>
      </w:r>
      <w:r w:rsidR="00917AF9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とする。</w:t>
      </w:r>
    </w:p>
    <w:p w14:paraId="7AEE6052" w14:textId="77777777" w:rsidR="00FA5A08" w:rsidRPr="00B85C37" w:rsidRDefault="00FA5A08" w:rsidP="00550960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bookmarkStart w:id="7" w:name="_Hlk212539499"/>
    </w:p>
    <w:p w14:paraId="20EF122D" w14:textId="2155FD97" w:rsidR="00550960" w:rsidRPr="00B85C37" w:rsidRDefault="00550960" w:rsidP="00550960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（経過措置）</w:t>
      </w:r>
    </w:p>
    <w:p w14:paraId="0E991F6B" w14:textId="4D4913F8" w:rsidR="00550960" w:rsidRPr="00B85C37" w:rsidRDefault="00550960" w:rsidP="00CD6212">
      <w:pPr>
        <w:pStyle w:val="Web"/>
        <w:spacing w:before="0" w:beforeAutospacing="0" w:after="0" w:afterAutospacing="0" w:line="0" w:lineRule="atLeast"/>
        <w:ind w:left="1100" w:hangingChars="500" w:hanging="1100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第1</w:t>
      </w:r>
      <w:r w:rsidR="00CC7F87" w:rsidRPr="00B85C37">
        <w:rPr>
          <w:rFonts w:ascii="HG明朝E" w:eastAsia="HG明朝E" w:hAnsi="HG明朝E" w:hint="eastAsia"/>
          <w:color w:val="0070C0"/>
          <w:sz w:val="22"/>
          <w:szCs w:val="22"/>
        </w:rPr>
        <w:t>6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条</w:t>
      </w:r>
      <w:r w:rsidRPr="00B85C37">
        <w:rPr>
          <w:rFonts w:ascii="HG明朝E" w:eastAsia="HG明朝E" w:hAnsi="HG明朝E" w:hint="eastAsia"/>
          <w:b/>
          <w:bCs/>
          <w:color w:val="0070C0"/>
          <w:sz w:val="22"/>
          <w:szCs w:val="22"/>
        </w:rPr>
        <w:t xml:space="preserve">　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令和8年6月の</w:t>
      </w:r>
      <w:r w:rsidR="00CD6212" w:rsidRPr="00B85C37">
        <w:rPr>
          <w:rFonts w:ascii="HG明朝E" w:eastAsia="HG明朝E" w:hAnsi="HG明朝E" w:hint="eastAsia"/>
          <w:color w:val="0070C0"/>
          <w:sz w:val="22"/>
          <w:szCs w:val="22"/>
        </w:rPr>
        <w:t>定期総会に提案する役員の選任は、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第6条</w:t>
      </w:r>
      <w:r w:rsidR="00CD6212" w:rsidRPr="00B85C37">
        <w:rPr>
          <w:rFonts w:ascii="HG明朝E" w:eastAsia="HG明朝E" w:hAnsi="HG明朝E" w:hint="eastAsia"/>
          <w:color w:val="0070C0"/>
          <w:sz w:val="22"/>
          <w:szCs w:val="22"/>
        </w:rPr>
        <w:t>の規程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に</w:t>
      </w:r>
      <w:r w:rsidR="00CD6212" w:rsidRPr="00B85C37">
        <w:rPr>
          <w:rFonts w:ascii="HG明朝E" w:eastAsia="HG明朝E" w:hAnsi="HG明朝E" w:hint="eastAsia"/>
          <w:color w:val="0070C0"/>
          <w:sz w:val="22"/>
          <w:szCs w:val="22"/>
        </w:rPr>
        <w:t>拘わらず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="006A4719" w:rsidRPr="00B85C37">
        <w:rPr>
          <w:rFonts w:ascii="HG明朝E" w:eastAsia="HG明朝E" w:hAnsi="HG明朝E" w:hint="eastAsia"/>
          <w:color w:val="0070C0"/>
          <w:sz w:val="22"/>
          <w:szCs w:val="22"/>
        </w:rPr>
        <w:t>立候補</w:t>
      </w:r>
      <w:r w:rsidR="00531B5C" w:rsidRPr="00B85C37">
        <w:rPr>
          <w:rFonts w:ascii="HG明朝E" w:eastAsia="HG明朝E" w:hAnsi="HG明朝E" w:hint="eastAsia"/>
          <w:color w:val="0070C0"/>
          <w:sz w:val="22"/>
          <w:szCs w:val="22"/>
        </w:rPr>
        <w:t>した</w:t>
      </w:r>
      <w:r w:rsidR="0044612E" w:rsidRPr="00B85C37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="006A4719" w:rsidRPr="00B85C37">
        <w:rPr>
          <w:rFonts w:ascii="HG明朝E" w:eastAsia="HG明朝E" w:hAnsi="HG明朝E" w:hint="eastAsia"/>
          <w:color w:val="0070C0"/>
          <w:sz w:val="22"/>
          <w:szCs w:val="22"/>
        </w:rPr>
        <w:t>または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他薦された</w:t>
      </w:r>
      <w:r w:rsidR="009C0BF6" w:rsidRPr="00B85C37">
        <w:rPr>
          <w:rFonts w:ascii="HG明朝E" w:eastAsia="HG明朝E" w:hAnsi="HG明朝E" w:hint="eastAsia"/>
          <w:color w:val="0070C0"/>
          <w:sz w:val="22"/>
          <w:szCs w:val="22"/>
        </w:rPr>
        <w:t>氏子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の中から</w:t>
      </w:r>
      <w:r w:rsidR="00762199" w:rsidRPr="00B85C37">
        <w:rPr>
          <w:rFonts w:ascii="HG明朝E" w:eastAsia="HG明朝E" w:hAnsi="HG明朝E" w:hint="eastAsia"/>
          <w:color w:val="0070C0"/>
          <w:sz w:val="22"/>
          <w:szCs w:val="22"/>
        </w:rPr>
        <w:t>令和7年度の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役員会が</w:t>
      </w:r>
      <w:r w:rsidR="00E61963" w:rsidRPr="00B85C37">
        <w:rPr>
          <w:rFonts w:ascii="HG明朝E" w:eastAsia="HG明朝E" w:hAnsi="HG明朝E" w:hint="eastAsia"/>
          <w:color w:val="0070C0"/>
          <w:sz w:val="22"/>
          <w:szCs w:val="22"/>
        </w:rPr>
        <w:t>予め</w:t>
      </w:r>
      <w:r w:rsidR="00130F49" w:rsidRPr="00B85C37">
        <w:rPr>
          <w:rFonts w:ascii="HG明朝E" w:eastAsia="HG明朝E" w:hAnsi="HG明朝E" w:hint="eastAsia"/>
          <w:color w:val="0070C0"/>
          <w:sz w:val="22"/>
          <w:szCs w:val="22"/>
        </w:rPr>
        <w:t>候補者を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選任して､総会で決定する</w:t>
      </w:r>
      <w:r w:rsidR="00CD6212" w:rsidRPr="00B85C37">
        <w:rPr>
          <w:rFonts w:ascii="HG明朝E" w:eastAsia="HG明朝E" w:hAnsi="HG明朝E" w:hint="eastAsia"/>
          <w:color w:val="0070C0"/>
          <w:sz w:val="22"/>
          <w:szCs w:val="22"/>
        </w:rPr>
        <w:t>ものとする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｡</w:t>
      </w:r>
    </w:p>
    <w:p w14:paraId="235701E5" w14:textId="761FBE20" w:rsidR="00550960" w:rsidRPr="00B85C37" w:rsidRDefault="00CC7F87" w:rsidP="00550960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（</w:t>
      </w:r>
      <w:r w:rsidR="002D1688" w:rsidRPr="00B85C37">
        <w:rPr>
          <w:rFonts w:ascii="HG明朝E" w:eastAsia="HG明朝E" w:hAnsi="HG明朝E" w:hint="eastAsia"/>
          <w:color w:val="0070C0"/>
          <w:sz w:val="22"/>
          <w:szCs w:val="22"/>
        </w:rPr>
        <w:t>付則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）</w:t>
      </w:r>
    </w:p>
    <w:bookmarkEnd w:id="7"/>
    <w:p w14:paraId="701FE194" w14:textId="1FD27DC2" w:rsidR="009D474B" w:rsidRPr="00FA5A08" w:rsidRDefault="009D474B" w:rsidP="001B0AA2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FA5A08">
        <w:rPr>
          <w:rFonts w:ascii="HG明朝E" w:eastAsia="HG明朝E" w:hAnsi="HG明朝E" w:hint="eastAsia"/>
          <w:color w:val="0070C0"/>
          <w:sz w:val="22"/>
          <w:szCs w:val="22"/>
        </w:rPr>
        <w:t>第1</w:t>
      </w:r>
      <w:r w:rsidR="00CC7F87" w:rsidRPr="00FA5A08">
        <w:rPr>
          <w:rFonts w:ascii="HG明朝E" w:eastAsia="HG明朝E" w:hAnsi="HG明朝E" w:hint="eastAsia"/>
          <w:color w:val="0070C0"/>
          <w:sz w:val="22"/>
          <w:szCs w:val="22"/>
        </w:rPr>
        <w:t>7</w:t>
      </w:r>
      <w:r w:rsidRPr="00FA5A08">
        <w:rPr>
          <w:rFonts w:ascii="HG明朝E" w:eastAsia="HG明朝E" w:hAnsi="HG明朝E" w:hint="eastAsia"/>
          <w:color w:val="0070C0"/>
          <w:sz w:val="22"/>
          <w:szCs w:val="22"/>
        </w:rPr>
        <w:t>条</w:t>
      </w:r>
    </w:p>
    <w:p w14:paraId="03ED17DC" w14:textId="3622D554" w:rsidR="001B0AA2" w:rsidRDefault="001B0AA2" w:rsidP="001B0AA2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  <w:r w:rsidRPr="00FA5A08">
        <w:rPr>
          <w:rFonts w:ascii="HG明朝E" w:eastAsia="HG明朝E" w:hAnsi="HG明朝E" w:hint="eastAsia"/>
          <w:color w:val="0070C0"/>
          <w:sz w:val="22"/>
          <w:szCs w:val="22"/>
        </w:rPr>
        <w:t xml:space="preserve">　この会則は令和</w:t>
      </w:r>
      <w:r w:rsidR="00EF7393" w:rsidRPr="00FA5A08">
        <w:rPr>
          <w:rFonts w:ascii="HG明朝E" w:eastAsia="HG明朝E" w:hAnsi="HG明朝E" w:hint="eastAsia"/>
          <w:color w:val="0070C0"/>
          <w:sz w:val="22"/>
          <w:szCs w:val="22"/>
        </w:rPr>
        <w:t>8</w:t>
      </w:r>
      <w:r w:rsidRPr="00FA5A08">
        <w:rPr>
          <w:rFonts w:ascii="HG明朝E" w:eastAsia="HG明朝E" w:hAnsi="HG明朝E" w:hint="eastAsia"/>
          <w:color w:val="0070C0"/>
          <w:sz w:val="22"/>
          <w:szCs w:val="22"/>
        </w:rPr>
        <w:t>年</w:t>
      </w:r>
      <w:r w:rsidR="0054558E" w:rsidRPr="00FA5A08">
        <w:rPr>
          <w:rFonts w:ascii="HG明朝E" w:eastAsia="HG明朝E" w:hAnsi="HG明朝E" w:hint="eastAsia"/>
          <w:color w:val="0070C0"/>
          <w:sz w:val="22"/>
          <w:szCs w:val="22"/>
        </w:rPr>
        <w:t>6</w:t>
      </w:r>
      <w:r w:rsidRPr="00FA5A08">
        <w:rPr>
          <w:rFonts w:ascii="HG明朝E" w:eastAsia="HG明朝E" w:hAnsi="HG明朝E" w:hint="eastAsia"/>
          <w:color w:val="0070C0"/>
          <w:sz w:val="22"/>
          <w:szCs w:val="22"/>
        </w:rPr>
        <w:t>月　日から施行する。</w:t>
      </w:r>
    </w:p>
    <w:p w14:paraId="7CFDB269" w14:textId="77777777" w:rsidR="00AC3453" w:rsidRDefault="00AC3453" w:rsidP="001B0AA2">
      <w:pPr>
        <w:pStyle w:val="Web"/>
        <w:spacing w:before="0" w:beforeAutospacing="0" w:after="0" w:afterAutospacing="0" w:line="0" w:lineRule="atLeast"/>
        <w:rPr>
          <w:rFonts w:ascii="HG明朝E" w:eastAsia="HG明朝E" w:hAnsi="HG明朝E"/>
          <w:color w:val="0070C0"/>
          <w:sz w:val="22"/>
          <w:szCs w:val="22"/>
        </w:rPr>
      </w:pPr>
    </w:p>
    <w:p w14:paraId="43DB5C61" w14:textId="68A02C12" w:rsidR="001F0E3A" w:rsidRPr="001D3D3F" w:rsidRDefault="001F0E3A" w:rsidP="001F0E3A">
      <w:pPr>
        <w:widowControl/>
        <w:jc w:val="left"/>
        <w:rPr>
          <w:b/>
          <w:bCs/>
          <w:color w:val="0070C0"/>
          <w:sz w:val="28"/>
          <w:szCs w:val="28"/>
        </w:rPr>
      </w:pPr>
      <w:r w:rsidRPr="001D3D3F">
        <w:rPr>
          <w:rFonts w:hint="eastAsia"/>
          <w:b/>
          <w:bCs/>
          <w:color w:val="0070C0"/>
        </w:rPr>
        <w:lastRenderedPageBreak/>
        <w:t xml:space="preserve">　</w:t>
      </w:r>
      <w:r w:rsidR="00AC3453">
        <w:rPr>
          <w:rFonts w:hint="eastAsia"/>
          <w:b/>
          <w:bCs/>
          <w:color w:val="0070C0"/>
        </w:rPr>
        <w:t xml:space="preserve">　　　　　　　　　　　　</w:t>
      </w:r>
      <w:r w:rsidRPr="001D3D3F">
        <w:rPr>
          <w:rFonts w:hint="eastAsia"/>
          <w:b/>
          <w:bCs/>
          <w:color w:val="0070C0"/>
          <w:sz w:val="28"/>
          <w:szCs w:val="28"/>
        </w:rPr>
        <w:t>田谷御霊社氏子会運営細則</w:t>
      </w:r>
    </w:p>
    <w:p w14:paraId="4599BB6A" w14:textId="79E04E15" w:rsidR="001F0E3A" w:rsidRPr="002C5CB6" w:rsidRDefault="001F0E3A" w:rsidP="001F0E3A">
      <w:pPr>
        <w:widowControl/>
        <w:jc w:val="left"/>
        <w:rPr>
          <w:b/>
          <w:bCs/>
          <w:color w:val="0070C0"/>
          <w:sz w:val="22"/>
        </w:rPr>
      </w:pPr>
      <w:r w:rsidRPr="002C5CB6">
        <w:rPr>
          <w:rFonts w:hint="eastAsia"/>
          <w:b/>
          <w:bCs/>
          <w:color w:val="0070C0"/>
          <w:sz w:val="22"/>
        </w:rPr>
        <w:t>１．</w:t>
      </w:r>
      <w:r w:rsidR="00122B7D" w:rsidRPr="002C5CB6">
        <w:rPr>
          <w:rFonts w:hint="eastAsia"/>
          <w:b/>
          <w:bCs/>
          <w:color w:val="0070C0"/>
          <w:sz w:val="22"/>
        </w:rPr>
        <w:t>役員の会務分担</w:t>
      </w:r>
    </w:p>
    <w:p w14:paraId="2C590A9D" w14:textId="4D7565F4" w:rsidR="00DA7124" w:rsidRPr="002C5CB6" w:rsidRDefault="00122B7D" w:rsidP="00205F10">
      <w:pPr>
        <w:pStyle w:val="Web"/>
        <w:spacing w:before="0" w:beforeAutospacing="0" w:after="0" w:afterAutospacing="0" w:line="0" w:lineRule="atLeast"/>
        <w:ind w:leftChars="170" w:left="577" w:hangingChars="100" w:hanging="22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１</w:t>
      </w:r>
      <w:r w:rsidR="0075578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）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総代は役員</w:t>
      </w:r>
      <w:r w:rsidR="0075578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を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督励</w:t>
      </w:r>
      <w:r w:rsidR="0075578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して護持運営</w:t>
      </w:r>
      <w:r w:rsidR="00805F4A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を</w:t>
      </w:r>
      <w:r w:rsidR="0054558E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適切に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推進</w:t>
      </w:r>
      <w:r w:rsidR="00805F4A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す</w:t>
      </w:r>
      <w:r w:rsidR="0075578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る</w:t>
      </w:r>
      <w:r w:rsidR="00FB201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とともに、渉外</w:t>
      </w:r>
      <w:r w:rsidR="00CB6712">
        <w:rPr>
          <w:rFonts w:ascii="HG明朝E" w:eastAsia="HG明朝E" w:hAnsi="HG明朝E" w:hint="eastAsia"/>
          <w:noProof/>
          <w:color w:val="0070C0"/>
          <w:sz w:val="22"/>
          <w:szCs w:val="22"/>
        </w:rPr>
        <w:t>業務</w:t>
      </w:r>
      <w:r w:rsidR="00FB201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にあたる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。</w:t>
      </w:r>
    </w:p>
    <w:p w14:paraId="7D014109" w14:textId="77777777" w:rsidR="003F549D" w:rsidRPr="002C5CB6" w:rsidRDefault="003F549D" w:rsidP="00D84C15">
      <w:pPr>
        <w:pStyle w:val="Web"/>
        <w:spacing w:before="0" w:beforeAutospacing="0" w:after="0" w:afterAutospacing="0" w:line="0" w:lineRule="atLeast"/>
        <w:ind w:leftChars="150" w:left="755" w:hangingChars="200" w:hanging="440"/>
        <w:rPr>
          <w:rFonts w:ascii="HG明朝E" w:eastAsia="HG明朝E" w:hAnsi="HG明朝E"/>
          <w:noProof/>
          <w:color w:val="0070C0"/>
          <w:sz w:val="22"/>
          <w:szCs w:val="22"/>
        </w:rPr>
      </w:pPr>
    </w:p>
    <w:p w14:paraId="6BF340A6" w14:textId="3BE30DAF" w:rsidR="002D1688" w:rsidRPr="002C5CB6" w:rsidRDefault="00122B7D" w:rsidP="002D1688">
      <w:pPr>
        <w:pStyle w:val="Web"/>
        <w:spacing w:before="0" w:beforeAutospacing="0" w:after="0" w:afterAutospacing="0" w:line="0" w:lineRule="atLeast"/>
        <w:ind w:leftChars="150" w:left="755" w:hangingChars="200" w:hanging="44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２</w:t>
      </w:r>
      <w:r w:rsidR="0075578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）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副総代は総代を補佐し</w:t>
      </w:r>
      <w:r w:rsidR="00A75B59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て</w:t>
      </w:r>
      <w:r w:rsidR="00D46841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次の事項の</w:t>
      </w:r>
      <w:r w:rsidR="00AB2132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護持運営の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実務を分担</w:t>
      </w:r>
      <w:r w:rsidR="002D1688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し、</w:t>
      </w:r>
      <w:r w:rsidR="00D46841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他の役員</w:t>
      </w:r>
      <w:r w:rsidR="00D84C15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、世話人</w:t>
      </w:r>
      <w:r w:rsidR="002D1688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、</w:t>
      </w:r>
    </w:p>
    <w:p w14:paraId="2CDD6D51" w14:textId="66BD9932" w:rsidR="00122B7D" w:rsidRPr="002C5CB6" w:rsidRDefault="00D84C15" w:rsidP="002D1688">
      <w:pPr>
        <w:pStyle w:val="Web"/>
        <w:spacing w:before="0" w:beforeAutospacing="0" w:after="0" w:afterAutospacing="0" w:line="0" w:lineRule="atLeast"/>
        <w:ind w:firstLineChars="300" w:firstLine="66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氏子に</w:t>
      </w:r>
      <w:r w:rsidR="00A75B59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諸行事</w:t>
      </w:r>
      <w:r w:rsidR="00A62CA2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等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への参</w:t>
      </w:r>
      <w:r w:rsidR="00A62CA2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画</w:t>
      </w:r>
      <w:r w:rsidR="000E06CE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と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協力を</w:t>
      </w:r>
      <w:r w:rsidR="002D1688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要請し、実施する</w:t>
      </w:r>
      <w:r w:rsidR="00805F4A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ものとする</w:t>
      </w:r>
      <w:r w:rsidR="00122B7D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｡</w:t>
      </w:r>
    </w:p>
    <w:p w14:paraId="030BAB90" w14:textId="3536F8E1" w:rsidR="00655F44" w:rsidRPr="002C5CB6" w:rsidRDefault="00655F44" w:rsidP="00DA7124">
      <w:pPr>
        <w:pStyle w:val="Web"/>
        <w:spacing w:before="0" w:beforeAutospacing="0" w:after="0" w:afterAutospacing="0" w:line="0" w:lineRule="atLeast"/>
        <w:ind w:firstLineChars="150" w:firstLine="33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　</w:t>
      </w:r>
      <w:r w:rsidR="00775CC5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 </w:t>
      </w:r>
      <w:r w:rsidR="00374A62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ⅰ</w:t>
      </w:r>
      <w:r w:rsidR="00775CC5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）祭礼</w:t>
      </w:r>
      <w:r w:rsidR="00EF7393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実施の細部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企画、</w:t>
      </w:r>
      <w:r w:rsidR="00AB2132">
        <w:rPr>
          <w:rFonts w:ascii="HG明朝E" w:eastAsia="HG明朝E" w:hAnsi="HG明朝E" w:hint="eastAsia"/>
          <w:noProof/>
          <w:color w:val="0070C0"/>
          <w:sz w:val="22"/>
          <w:szCs w:val="22"/>
        </w:rPr>
        <w:t>事前準備、</w:t>
      </w:r>
      <w:r w:rsidR="00FB201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物資の調達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、護持行事</w:t>
      </w:r>
      <w:r w:rsidR="00FB201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実施上の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折衝、調整、</w:t>
      </w:r>
    </w:p>
    <w:p w14:paraId="77E8DB3A" w14:textId="52C61093" w:rsidR="00DA7124" w:rsidRPr="002C5CB6" w:rsidRDefault="00755784" w:rsidP="00DA7124">
      <w:pPr>
        <w:pStyle w:val="Web"/>
        <w:spacing w:before="0" w:beforeAutospacing="0" w:after="0" w:afterAutospacing="0" w:line="0" w:lineRule="atLeast"/>
        <w:ind w:firstLineChars="300" w:firstLine="66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</w:t>
      </w:r>
      <w:r w:rsidR="00374A62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ⅱ</w:t>
      </w:r>
      <w:r w:rsidR="00775CC5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）</w:t>
      </w: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祭礼当番と連携し、</w:t>
      </w:r>
      <w:r w:rsidR="00E6138A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食材他物品の</w:t>
      </w:r>
      <w:r w:rsidR="00DA712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調達</w:t>
      </w:r>
      <w:r w:rsidR="007C533C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・</w:t>
      </w:r>
      <w:r w:rsidR="00DA712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支援</w:t>
      </w:r>
    </w:p>
    <w:p w14:paraId="788CE747" w14:textId="2C99FFF7" w:rsidR="00755784" w:rsidRPr="002C5CB6" w:rsidRDefault="00755784" w:rsidP="00122B7D">
      <w:pPr>
        <w:pStyle w:val="Web"/>
        <w:spacing w:before="0" w:beforeAutospacing="0" w:after="0" w:afterAutospacing="0" w:line="0" w:lineRule="atLeast"/>
        <w:ind w:firstLineChars="300" w:firstLine="66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</w:t>
      </w:r>
      <w:r w:rsidR="00374A62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ⅲ</w:t>
      </w:r>
      <w:r w:rsidR="00775CC5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）</w:t>
      </w:r>
      <w:r w:rsidR="00DA712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社殿の清掃、祭壇の</w:t>
      </w:r>
      <w:r w:rsidR="00655F4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整備、灯篭の絵描き</w:t>
      </w:r>
      <w:r w:rsidR="00E6138A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・</w:t>
      </w:r>
      <w:r w:rsidR="00655F4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掲揚</w:t>
      </w:r>
      <w:r w:rsidR="00E6138A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などの段取り</w:t>
      </w:r>
    </w:p>
    <w:p w14:paraId="34601308" w14:textId="77777777" w:rsidR="00765C4B" w:rsidRPr="002C5CB6" w:rsidRDefault="00755784" w:rsidP="00122B7D">
      <w:pPr>
        <w:pStyle w:val="Web"/>
        <w:spacing w:before="0" w:beforeAutospacing="0" w:after="0" w:afterAutospacing="0" w:line="0" w:lineRule="atLeast"/>
        <w:ind w:firstLineChars="300" w:firstLine="66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</w:t>
      </w:r>
      <w:r w:rsidR="00374A62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ⅳ</w:t>
      </w:r>
      <w:r w:rsidR="00775CC5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）</w:t>
      </w:r>
      <w:r w:rsidR="00DA712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設営、</w:t>
      </w:r>
      <w:r w:rsidR="00655F4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幟掲揚・降納、</w:t>
      </w:r>
      <w:r w:rsidR="00DA712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テント・機器・備品等の借入・返却</w:t>
      </w:r>
    </w:p>
    <w:p w14:paraId="452D15C5" w14:textId="568AF84D" w:rsidR="00755784" w:rsidRPr="002C5CB6" w:rsidRDefault="00765C4B" w:rsidP="00122B7D">
      <w:pPr>
        <w:pStyle w:val="Web"/>
        <w:spacing w:before="0" w:beforeAutospacing="0" w:after="0" w:afterAutospacing="0" w:line="0" w:lineRule="atLeast"/>
        <w:ind w:firstLineChars="300" w:firstLine="66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</w:t>
      </w:r>
      <w:r w:rsidR="00E62755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>ⅴ）その他必要な事項</w:t>
      </w:r>
      <w:r w:rsidR="00655F44" w:rsidRPr="002C5CB6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</w:t>
      </w:r>
    </w:p>
    <w:p w14:paraId="5E49C7D9" w14:textId="77777777" w:rsidR="00FF21B5" w:rsidRPr="002C5CB6" w:rsidRDefault="00FF21B5" w:rsidP="00122B7D">
      <w:pPr>
        <w:pStyle w:val="Web"/>
        <w:spacing w:before="0" w:beforeAutospacing="0" w:after="0" w:afterAutospacing="0" w:line="0" w:lineRule="atLeast"/>
        <w:ind w:firstLineChars="300" w:firstLine="660"/>
        <w:rPr>
          <w:rFonts w:ascii="HG明朝E" w:eastAsia="HG明朝E" w:hAnsi="HG明朝E"/>
          <w:noProof/>
          <w:color w:val="0070C0"/>
          <w:sz w:val="22"/>
          <w:szCs w:val="22"/>
        </w:rPr>
      </w:pPr>
    </w:p>
    <w:p w14:paraId="4F1508EC" w14:textId="77777777" w:rsidR="00A64CE3" w:rsidRPr="00B85C37" w:rsidRDefault="00E709B7" w:rsidP="00E709B7">
      <w:pPr>
        <w:widowControl/>
        <w:spacing w:line="0" w:lineRule="atLeast"/>
        <w:ind w:leftChars="150" w:left="1085" w:hangingChars="350" w:hanging="77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3）部長は</w:t>
      </w:r>
      <w:r w:rsidR="009C0BF6" w:rsidRPr="00B85C37">
        <w:rPr>
          <w:rFonts w:ascii="HG明朝E" w:eastAsia="HG明朝E" w:hAnsi="HG明朝E" w:hint="eastAsia"/>
          <w:color w:val="0070C0"/>
          <w:sz w:val="22"/>
        </w:rPr>
        <w:t>役員会と</w:t>
      </w:r>
      <w:r w:rsidRPr="00B85C37">
        <w:rPr>
          <w:rFonts w:ascii="HG明朝E" w:eastAsia="HG明朝E" w:hAnsi="HG明朝E" w:hint="eastAsia"/>
          <w:color w:val="0070C0"/>
          <w:sz w:val="22"/>
        </w:rPr>
        <w:t>世話人</w:t>
      </w:r>
      <w:r w:rsidR="00A64CE3" w:rsidRPr="00B85C37">
        <w:rPr>
          <w:rFonts w:ascii="HG明朝E" w:eastAsia="HG明朝E" w:hAnsi="HG明朝E" w:hint="eastAsia"/>
          <w:color w:val="0070C0"/>
          <w:sz w:val="22"/>
        </w:rPr>
        <w:t>ならびに氏子</w:t>
      </w:r>
      <w:r w:rsidRPr="00B85C37">
        <w:rPr>
          <w:rFonts w:ascii="HG明朝E" w:eastAsia="HG明朝E" w:hAnsi="HG明朝E" w:hint="eastAsia"/>
          <w:color w:val="0070C0"/>
          <w:sz w:val="22"/>
        </w:rPr>
        <w:t>と</w:t>
      </w:r>
      <w:r w:rsidR="009C0BF6" w:rsidRPr="00B85C37">
        <w:rPr>
          <w:rFonts w:ascii="HG明朝E" w:eastAsia="HG明朝E" w:hAnsi="HG明朝E" w:hint="eastAsia"/>
          <w:color w:val="0070C0"/>
          <w:sz w:val="22"/>
        </w:rPr>
        <w:t>の</w:t>
      </w:r>
      <w:r w:rsidRPr="00B85C37">
        <w:rPr>
          <w:rFonts w:ascii="HG明朝E" w:eastAsia="HG明朝E" w:hAnsi="HG明朝E" w:hint="eastAsia"/>
          <w:color w:val="0070C0"/>
          <w:sz w:val="22"/>
        </w:rPr>
        <w:t>連</w:t>
      </w:r>
      <w:r w:rsidR="00A64CE3" w:rsidRPr="00B85C37">
        <w:rPr>
          <w:rFonts w:ascii="HG明朝E" w:eastAsia="HG明朝E" w:hAnsi="HG明朝E" w:hint="eastAsia"/>
          <w:color w:val="0070C0"/>
          <w:sz w:val="22"/>
        </w:rPr>
        <w:t>絡・調整に当り、</w:t>
      </w:r>
      <w:r w:rsidRPr="00B85C37">
        <w:rPr>
          <w:rFonts w:ascii="HG明朝E" w:eastAsia="HG明朝E" w:hAnsi="HG明朝E" w:hint="eastAsia"/>
          <w:color w:val="0070C0"/>
          <w:sz w:val="22"/>
        </w:rPr>
        <w:t>御霊社の護持運営、行事等へ</w:t>
      </w:r>
      <w:r w:rsidR="00A64CE3" w:rsidRPr="00B85C37">
        <w:rPr>
          <w:rFonts w:ascii="HG明朝E" w:eastAsia="HG明朝E" w:hAnsi="HG明朝E" w:hint="eastAsia"/>
          <w:color w:val="0070C0"/>
          <w:sz w:val="22"/>
        </w:rPr>
        <w:t>の</w:t>
      </w:r>
    </w:p>
    <w:p w14:paraId="092AAE5D" w14:textId="298F51BE" w:rsidR="00E709B7" w:rsidRPr="00B85C37" w:rsidRDefault="00E709B7" w:rsidP="00A64CE3">
      <w:pPr>
        <w:widowControl/>
        <w:spacing w:line="0" w:lineRule="atLeast"/>
        <w:ind w:leftChars="250" w:left="1075" w:hangingChars="250" w:hanging="55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参画について世話人</w:t>
      </w:r>
      <w:r w:rsidR="00A64CE3" w:rsidRPr="00B85C37">
        <w:rPr>
          <w:rFonts w:ascii="HG明朝E" w:eastAsia="HG明朝E" w:hAnsi="HG明朝E" w:hint="eastAsia"/>
          <w:color w:val="0070C0"/>
          <w:sz w:val="22"/>
        </w:rPr>
        <w:t>ならびに氏子</w:t>
      </w:r>
      <w:r w:rsidRPr="00B85C37">
        <w:rPr>
          <w:rFonts w:ascii="HG明朝E" w:eastAsia="HG明朝E" w:hAnsi="HG明朝E" w:hint="eastAsia"/>
          <w:color w:val="0070C0"/>
          <w:sz w:val="22"/>
        </w:rPr>
        <w:t>の理解と協力を得るよう努める</w:t>
      </w:r>
      <w:r w:rsidR="00355B61" w:rsidRPr="00B85C37">
        <w:rPr>
          <w:rFonts w:ascii="HG明朝E" w:eastAsia="HG明朝E" w:hAnsi="HG明朝E" w:hint="eastAsia"/>
          <w:color w:val="0070C0"/>
          <w:sz w:val="22"/>
        </w:rPr>
        <w:t>ものとする</w:t>
      </w:r>
      <w:r w:rsidRPr="00B85C37">
        <w:rPr>
          <w:rFonts w:ascii="HG明朝E" w:eastAsia="HG明朝E" w:hAnsi="HG明朝E" w:hint="eastAsia"/>
          <w:color w:val="0070C0"/>
          <w:sz w:val="22"/>
        </w:rPr>
        <w:t>。</w:t>
      </w:r>
    </w:p>
    <w:p w14:paraId="456FE1A7" w14:textId="2B020FA5" w:rsidR="00E709B7" w:rsidRPr="00B85C37" w:rsidRDefault="00E709B7" w:rsidP="00E709B7">
      <w:pPr>
        <w:widowControl/>
        <w:spacing w:line="0" w:lineRule="atLeast"/>
        <w:ind w:firstLineChars="400" w:firstLine="88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ⅰ) 御霊社の連絡・資料等の配布、氏子への回覧依頼</w:t>
      </w:r>
    </w:p>
    <w:p w14:paraId="7030A286" w14:textId="4AEABD55" w:rsidR="00E709B7" w:rsidRPr="00B85C37" w:rsidRDefault="00E709B7" w:rsidP="00E709B7">
      <w:pPr>
        <w:widowControl/>
        <w:spacing w:line="0" w:lineRule="atLeast"/>
        <w:ind w:firstLineChars="400" w:firstLine="88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ⅱ）燈明銭奉賛依頼と御札のとりまとめ、会計への納付、</w:t>
      </w:r>
    </w:p>
    <w:p w14:paraId="14D7ED3D" w14:textId="3E24298C" w:rsidR="00E709B7" w:rsidRPr="00B85C37" w:rsidRDefault="00E709B7" w:rsidP="00E709B7">
      <w:pPr>
        <w:widowControl/>
        <w:spacing w:line="0" w:lineRule="atLeast"/>
        <w:ind w:firstLineChars="400" w:firstLine="880"/>
        <w:jc w:val="left"/>
        <w:rPr>
          <w:rFonts w:ascii="HG明朝E" w:eastAsia="HG明朝E" w:hAnsi="HG明朝E"/>
          <w:b/>
          <w:bCs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ⅲ）御霊社護持運営・祭礼行事などに関する意見、要望などの聴取</w:t>
      </w:r>
      <w:r w:rsidRPr="00B85C37">
        <w:rPr>
          <w:rFonts w:ascii="HG明朝E" w:eastAsia="HG明朝E" w:hAnsi="HG明朝E" w:hint="eastAsia"/>
          <w:b/>
          <w:bCs/>
          <w:color w:val="0070C0"/>
          <w:sz w:val="22"/>
        </w:rPr>
        <w:t xml:space="preserve">　</w:t>
      </w:r>
    </w:p>
    <w:p w14:paraId="274FBE77" w14:textId="77777777" w:rsidR="003F421E" w:rsidRPr="00B85C37" w:rsidRDefault="003F421E" w:rsidP="003F421E">
      <w:pPr>
        <w:widowControl/>
        <w:spacing w:line="0" w:lineRule="atLeast"/>
        <w:jc w:val="left"/>
        <w:rPr>
          <w:rFonts w:ascii="HG明朝E" w:eastAsia="HG明朝E" w:hAnsi="HG明朝E"/>
          <w:color w:val="0070C0"/>
          <w:sz w:val="22"/>
        </w:rPr>
      </w:pPr>
      <w:bookmarkStart w:id="8" w:name="_Hlk211342387"/>
    </w:p>
    <w:p w14:paraId="494FBC98" w14:textId="6B416EDC" w:rsidR="00E709B7" w:rsidRPr="00B85C37" w:rsidRDefault="003F421E" w:rsidP="00EE28B5">
      <w:pPr>
        <w:widowControl/>
        <w:spacing w:line="0" w:lineRule="atLeast"/>
        <w:ind w:firstLineChars="150" w:firstLine="33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４</w:t>
      </w:r>
      <w:r w:rsidR="00E709B7" w:rsidRPr="00B85C37">
        <w:rPr>
          <w:rFonts w:ascii="HG明朝E" w:eastAsia="HG明朝E" w:hAnsi="HG明朝E" w:hint="eastAsia"/>
          <w:color w:val="0070C0"/>
          <w:sz w:val="22"/>
        </w:rPr>
        <w:t>）世話人は次の職務をとり行う</w:t>
      </w:r>
      <w:r w:rsidR="00355B61" w:rsidRPr="00B85C37">
        <w:rPr>
          <w:rFonts w:ascii="HG明朝E" w:eastAsia="HG明朝E" w:hAnsi="HG明朝E" w:hint="eastAsia"/>
          <w:color w:val="0070C0"/>
          <w:sz w:val="22"/>
        </w:rPr>
        <w:t>もの</w:t>
      </w:r>
      <w:r w:rsidR="00E709B7" w:rsidRPr="00B85C37">
        <w:rPr>
          <w:rFonts w:ascii="HG明朝E" w:eastAsia="HG明朝E" w:hAnsi="HG明朝E" w:hint="eastAsia"/>
          <w:color w:val="0070C0"/>
          <w:sz w:val="22"/>
        </w:rPr>
        <w:t>とする。</w:t>
      </w:r>
    </w:p>
    <w:p w14:paraId="1302FB72" w14:textId="03F9AF5D" w:rsidR="00E709B7" w:rsidRPr="00B85C37" w:rsidRDefault="00E709B7" w:rsidP="00E709B7">
      <w:pPr>
        <w:widowControl/>
        <w:spacing w:line="0" w:lineRule="atLeast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 xml:space="preserve">　　　　ⅰ）氏子総会、祭礼準備全体会議その他全体会議への出席と審議</w:t>
      </w:r>
    </w:p>
    <w:p w14:paraId="7475114A" w14:textId="48578056" w:rsidR="00E709B7" w:rsidRPr="00B85C37" w:rsidRDefault="00E709B7" w:rsidP="00E709B7">
      <w:pPr>
        <w:widowControl/>
        <w:spacing w:line="0" w:lineRule="atLeast"/>
        <w:ind w:firstLineChars="400" w:firstLine="88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ⅱ）御霊社の回覧</w:t>
      </w:r>
      <w:r w:rsidR="00531B5C" w:rsidRPr="00B85C37">
        <w:rPr>
          <w:rFonts w:ascii="HG明朝E" w:eastAsia="HG明朝E" w:hAnsi="HG明朝E" w:hint="eastAsia"/>
          <w:color w:val="0070C0"/>
          <w:sz w:val="22"/>
        </w:rPr>
        <w:t>の</w:t>
      </w:r>
      <w:r w:rsidRPr="00B85C37">
        <w:rPr>
          <w:rFonts w:ascii="HG明朝E" w:eastAsia="HG明朝E" w:hAnsi="HG明朝E" w:hint="eastAsia"/>
          <w:color w:val="0070C0"/>
          <w:sz w:val="22"/>
        </w:rPr>
        <w:t>供覧、回収</w:t>
      </w:r>
      <w:r w:rsidR="00531B5C" w:rsidRPr="00B85C37">
        <w:rPr>
          <w:rFonts w:ascii="HG明朝E" w:eastAsia="HG明朝E" w:hAnsi="HG明朝E" w:hint="eastAsia"/>
          <w:color w:val="0070C0"/>
          <w:sz w:val="22"/>
        </w:rPr>
        <w:t>、</w:t>
      </w:r>
      <w:bookmarkEnd w:id="8"/>
      <w:r w:rsidRPr="00B85C37">
        <w:rPr>
          <w:rFonts w:ascii="HG明朝E" w:eastAsia="HG明朝E" w:hAnsi="HG明朝E" w:hint="eastAsia"/>
          <w:color w:val="0070C0"/>
          <w:sz w:val="22"/>
        </w:rPr>
        <w:t>保管</w:t>
      </w:r>
    </w:p>
    <w:p w14:paraId="4A252BA9" w14:textId="12243E01" w:rsidR="00E709B7" w:rsidRPr="00B85C37" w:rsidRDefault="00E709B7" w:rsidP="00E709B7">
      <w:pPr>
        <w:widowControl/>
        <w:spacing w:line="0" w:lineRule="atLeast"/>
        <w:ind w:firstLineChars="400" w:firstLine="88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ⅲ）御霊社清掃当番にあたっての氏子への参加呼びかけ</w:t>
      </w:r>
    </w:p>
    <w:p w14:paraId="0F08BBE7" w14:textId="039CB65F" w:rsidR="00E709B7" w:rsidRPr="00B85C37" w:rsidRDefault="00E709B7" w:rsidP="00E709B7">
      <w:pPr>
        <w:widowControl/>
        <w:spacing w:line="0" w:lineRule="atLeast"/>
        <w:ind w:firstLineChars="400" w:firstLine="88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ⅳ）祭礼行事（準備、宵宮、納付本祭り、片付け）などへの参加</w:t>
      </w:r>
    </w:p>
    <w:p w14:paraId="5D1D47A9" w14:textId="3BEC733B" w:rsidR="00E709B7" w:rsidRPr="00B85C37" w:rsidRDefault="00E709B7" w:rsidP="00E709B7">
      <w:pPr>
        <w:widowControl/>
        <w:spacing w:line="0" w:lineRule="atLeast"/>
        <w:ind w:firstLineChars="400" w:firstLine="88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ⅴ）燈明銭奉賛依頼及び部長への納入</w:t>
      </w:r>
    </w:p>
    <w:p w14:paraId="475307D2" w14:textId="77BAD328" w:rsidR="00E709B7" w:rsidRPr="00B85C37" w:rsidRDefault="00E709B7" w:rsidP="00E709B7">
      <w:pPr>
        <w:widowControl/>
        <w:spacing w:line="0" w:lineRule="atLeast"/>
        <w:ind w:firstLineChars="400" w:firstLine="88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ⅵ）御霊社の御札のとりまとめ、配布、代金収納、部長への納付</w:t>
      </w:r>
    </w:p>
    <w:p w14:paraId="73624BF6" w14:textId="55050EF3" w:rsidR="00E709B7" w:rsidRPr="00B85C37" w:rsidRDefault="00E709B7" w:rsidP="00E709B7">
      <w:pPr>
        <w:widowControl/>
        <w:spacing w:line="0" w:lineRule="atLeast"/>
        <w:ind w:firstLineChars="400" w:firstLine="880"/>
        <w:jc w:val="left"/>
        <w:rPr>
          <w:rFonts w:ascii="HG明朝E" w:eastAsia="HG明朝E" w:hAnsi="HG明朝E"/>
          <w:color w:val="0070C0"/>
          <w:sz w:val="22"/>
        </w:rPr>
      </w:pPr>
    </w:p>
    <w:p w14:paraId="032B2740" w14:textId="06934CCC" w:rsidR="006A723F" w:rsidRDefault="003F421E" w:rsidP="006A723F">
      <w:pPr>
        <w:pStyle w:val="Web"/>
        <w:spacing w:before="0" w:beforeAutospacing="0" w:after="0" w:afterAutospacing="0" w:line="0" w:lineRule="atLeast"/>
        <w:ind w:leftChars="200" w:left="640" w:hangingChars="100" w:hanging="22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noProof/>
          <w:color w:val="0070C0"/>
          <w:sz w:val="22"/>
        </w:rPr>
        <w:t>５</w:t>
      </w:r>
      <w:r w:rsidR="00775CC5" w:rsidRPr="00B85C37">
        <w:rPr>
          <w:rFonts w:ascii="HG明朝E" w:eastAsia="HG明朝E" w:hAnsi="HG明朝E" w:hint="eastAsia"/>
          <w:noProof/>
          <w:color w:val="0070C0"/>
          <w:sz w:val="22"/>
        </w:rPr>
        <w:t>）</w:t>
      </w:r>
      <w:r w:rsidR="00EE28B5" w:rsidRPr="00E914E7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会計は</w:t>
      </w:r>
      <w:r w:rsidR="006A723F">
        <w:rPr>
          <w:rFonts w:ascii="ＭＳ 明朝" w:eastAsia="ＭＳ 明朝" w:hAnsi="ＭＳ 明朝" w:hint="eastAsia"/>
          <w:b/>
          <w:bCs/>
          <w:noProof/>
          <w:color w:val="0070C0"/>
          <w:sz w:val="22"/>
          <w:szCs w:val="22"/>
        </w:rPr>
        <w:t>総代および役員会の決定に従い、必要な</w:t>
      </w:r>
      <w:bookmarkStart w:id="9" w:name="_Hlk219375493"/>
      <w:r w:rsidR="00EE28B5"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購買、工事発注等</w:t>
      </w:r>
      <w:bookmarkEnd w:id="9"/>
      <w:r w:rsidR="006A723F">
        <w:rPr>
          <w:rFonts w:ascii="HG明朝E" w:eastAsia="HG明朝E" w:hAnsi="HG明朝E" w:hint="eastAsia"/>
          <w:noProof/>
          <w:color w:val="0070C0"/>
          <w:sz w:val="22"/>
          <w:szCs w:val="22"/>
        </w:rPr>
        <w:t>を行う。</w:t>
      </w:r>
    </w:p>
    <w:p w14:paraId="5F543580" w14:textId="2E6F5CE9" w:rsidR="00860D55" w:rsidRDefault="007B692F" w:rsidP="00CB6712">
      <w:pPr>
        <w:pStyle w:val="Web"/>
        <w:spacing w:before="0" w:beforeAutospacing="0" w:after="0" w:afterAutospacing="0" w:line="0" w:lineRule="atLeast"/>
        <w:ind w:leftChars="200" w:left="860" w:hangingChars="200" w:hanging="440"/>
        <w:rPr>
          <w:rFonts w:ascii="HG明朝E" w:eastAsia="HG明朝E" w:hAnsi="HG明朝E"/>
          <w:color w:val="0070C0"/>
          <w:sz w:val="22"/>
        </w:rPr>
      </w:pPr>
      <w:r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　</w:t>
      </w:r>
      <w:r w:rsidR="00CB6712">
        <w:rPr>
          <w:rFonts w:ascii="HG明朝E" w:eastAsia="HG明朝E" w:hAnsi="HG明朝E" w:hint="eastAsia"/>
          <w:noProof/>
          <w:color w:val="0070C0"/>
          <w:sz w:val="22"/>
          <w:szCs w:val="22"/>
        </w:rPr>
        <w:t xml:space="preserve">　</w:t>
      </w:r>
      <w:r w:rsidR="006A723F" w:rsidRPr="00B85C37">
        <w:rPr>
          <w:rFonts w:ascii="HG明朝E" w:eastAsia="HG明朝E" w:hAnsi="HG明朝E" w:hint="eastAsia"/>
          <w:color w:val="0070C0"/>
          <w:sz w:val="22"/>
        </w:rPr>
        <w:t>ただし、</w:t>
      </w:r>
      <w:r w:rsidR="006A723F">
        <w:rPr>
          <w:rFonts w:ascii="HG明朝E" w:eastAsia="HG明朝E" w:hAnsi="HG明朝E" w:hint="eastAsia"/>
          <w:color w:val="0070C0"/>
          <w:sz w:val="22"/>
        </w:rPr>
        <w:t>護持運営に必要な</w:t>
      </w:r>
      <w:r w:rsidR="006A723F" w:rsidRPr="00B85C37">
        <w:rPr>
          <w:rFonts w:ascii="HG明朝E" w:eastAsia="HG明朝E" w:hAnsi="HG明朝E" w:hint="eastAsia"/>
          <w:color w:val="0070C0"/>
          <w:sz w:val="22"/>
        </w:rPr>
        <w:t>定常的な経費については</w:t>
      </w:r>
      <w:r w:rsidR="00860D55">
        <w:rPr>
          <w:rFonts w:ascii="HG明朝E" w:eastAsia="HG明朝E" w:hAnsi="HG明朝E" w:hint="eastAsia"/>
          <w:color w:val="0070C0"/>
          <w:sz w:val="22"/>
        </w:rPr>
        <w:t>、</w:t>
      </w:r>
      <w:r w:rsidR="006A723F" w:rsidRPr="00B85C37">
        <w:rPr>
          <w:rFonts w:ascii="HG明朝E" w:eastAsia="HG明朝E" w:hAnsi="HG明朝E" w:hint="eastAsia"/>
          <w:color w:val="0070C0"/>
          <w:sz w:val="22"/>
        </w:rPr>
        <w:t>会計の権限で支出することができる。</w:t>
      </w:r>
    </w:p>
    <w:p w14:paraId="340F650E" w14:textId="0F63207A" w:rsidR="006A723F" w:rsidRDefault="00860D55" w:rsidP="00CB6712">
      <w:pPr>
        <w:pStyle w:val="Web"/>
        <w:spacing w:before="0" w:beforeAutospacing="0" w:after="0" w:afterAutospacing="0" w:line="0" w:lineRule="atLeast"/>
        <w:ind w:leftChars="400" w:left="840" w:firstLineChars="100" w:firstLine="220"/>
        <w:rPr>
          <w:rFonts w:ascii="HG明朝E" w:eastAsia="HG明朝E" w:hAnsi="HG明朝E"/>
          <w:noProof/>
          <w:color w:val="0070C0"/>
          <w:sz w:val="22"/>
          <w:szCs w:val="22"/>
        </w:rPr>
      </w:pP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購買、工事発注等</w:t>
      </w:r>
      <w:r>
        <w:rPr>
          <w:rFonts w:ascii="HG明朝E" w:eastAsia="HG明朝E" w:hAnsi="HG明朝E" w:hint="eastAsia"/>
          <w:noProof/>
          <w:color w:val="0070C0"/>
          <w:sz w:val="22"/>
          <w:szCs w:val="22"/>
        </w:rPr>
        <w:t>の内容または金額等により</w:t>
      </w:r>
      <w:r w:rsidR="00EA174E">
        <w:rPr>
          <w:rFonts w:ascii="HG明朝E" w:eastAsia="HG明朝E" w:hAnsi="HG明朝E" w:hint="eastAsia"/>
          <w:noProof/>
          <w:color w:val="0070C0"/>
          <w:sz w:val="22"/>
          <w:szCs w:val="22"/>
        </w:rPr>
        <w:t>、</w:t>
      </w:r>
      <w:r>
        <w:rPr>
          <w:rFonts w:ascii="HG明朝E" w:eastAsia="HG明朝E" w:hAnsi="HG明朝E" w:hint="eastAsia"/>
          <w:noProof/>
          <w:color w:val="0070C0"/>
          <w:sz w:val="22"/>
          <w:szCs w:val="22"/>
        </w:rPr>
        <w:t>決裁の適正化を図</w:t>
      </w:r>
      <w:r w:rsidR="005239EB">
        <w:rPr>
          <w:rFonts w:ascii="HG明朝E" w:eastAsia="HG明朝E" w:hAnsi="HG明朝E" w:hint="eastAsia"/>
          <w:noProof/>
          <w:color w:val="0070C0"/>
          <w:sz w:val="22"/>
          <w:szCs w:val="22"/>
        </w:rPr>
        <w:t>り、</w:t>
      </w:r>
      <w:r w:rsidR="00EA174E">
        <w:rPr>
          <w:rFonts w:ascii="HG明朝E" w:eastAsia="HG明朝E" w:hAnsi="HG明朝E" w:hint="eastAsia"/>
          <w:noProof/>
          <w:color w:val="0070C0"/>
          <w:sz w:val="22"/>
          <w:szCs w:val="22"/>
        </w:rPr>
        <w:t>また</w:t>
      </w:r>
      <w:r w:rsidR="005239EB">
        <w:rPr>
          <w:rFonts w:ascii="HG明朝E" w:eastAsia="HG明朝E" w:hAnsi="HG明朝E" w:hint="eastAsia"/>
          <w:noProof/>
          <w:color w:val="0070C0"/>
          <w:sz w:val="22"/>
          <w:szCs w:val="22"/>
        </w:rPr>
        <w:t>会計</w:t>
      </w:r>
      <w:r w:rsidR="00EA174E">
        <w:rPr>
          <w:rFonts w:ascii="HG明朝E" w:eastAsia="HG明朝E" w:hAnsi="HG明朝E" w:hint="eastAsia"/>
          <w:noProof/>
          <w:color w:val="0070C0"/>
          <w:sz w:val="22"/>
          <w:szCs w:val="22"/>
        </w:rPr>
        <w:t>事務</w:t>
      </w:r>
      <w:r w:rsidR="005239EB">
        <w:rPr>
          <w:rFonts w:ascii="HG明朝E" w:eastAsia="HG明朝E" w:hAnsi="HG明朝E" w:hint="eastAsia"/>
          <w:noProof/>
          <w:color w:val="0070C0"/>
          <w:sz w:val="22"/>
          <w:szCs w:val="22"/>
        </w:rPr>
        <w:t>を軽減す</w:t>
      </w:r>
      <w:r>
        <w:rPr>
          <w:rFonts w:ascii="HG明朝E" w:eastAsia="HG明朝E" w:hAnsi="HG明朝E" w:hint="eastAsia"/>
          <w:noProof/>
          <w:color w:val="0070C0"/>
          <w:sz w:val="22"/>
          <w:szCs w:val="22"/>
        </w:rPr>
        <w:t>る</w:t>
      </w:r>
      <w:r w:rsidR="00EA174E">
        <w:rPr>
          <w:rFonts w:ascii="HG明朝E" w:eastAsia="HG明朝E" w:hAnsi="HG明朝E" w:hint="eastAsia"/>
          <w:noProof/>
          <w:color w:val="0070C0"/>
          <w:sz w:val="22"/>
          <w:szCs w:val="22"/>
        </w:rPr>
        <w:t>必要がある時は</w:t>
      </w:r>
      <w:r>
        <w:rPr>
          <w:rFonts w:ascii="HG明朝E" w:eastAsia="HG明朝E" w:hAnsi="HG明朝E" w:hint="eastAsia"/>
          <w:noProof/>
          <w:color w:val="0070C0"/>
          <w:sz w:val="22"/>
          <w:szCs w:val="22"/>
        </w:rPr>
        <w:t>、次に</w:t>
      </w:r>
      <w:r w:rsidR="005239EB">
        <w:rPr>
          <w:rFonts w:ascii="HG明朝E" w:eastAsia="HG明朝E" w:hAnsi="HG明朝E" w:hint="eastAsia"/>
          <w:noProof/>
          <w:color w:val="0070C0"/>
          <w:sz w:val="22"/>
          <w:szCs w:val="22"/>
        </w:rPr>
        <w:t>掲げる措置を講ずることができる。</w:t>
      </w:r>
    </w:p>
    <w:p w14:paraId="158B8429" w14:textId="597A3480" w:rsidR="006A1329" w:rsidRPr="00B85C37" w:rsidRDefault="00EA174E" w:rsidP="005239EB">
      <w:pPr>
        <w:widowControl/>
        <w:spacing w:line="0" w:lineRule="atLeast"/>
        <w:ind w:leftChars="383" w:left="1134" w:rightChars="-50" w:right="-105" w:hangingChars="150" w:hanging="330"/>
        <w:jc w:val="left"/>
        <w:rPr>
          <w:rFonts w:ascii="HG明朝E" w:eastAsia="HG明朝E" w:hAnsi="HG明朝E"/>
          <w:color w:val="0070C0"/>
          <w:sz w:val="22"/>
        </w:rPr>
      </w:pPr>
      <w:r>
        <w:rPr>
          <w:rFonts w:ascii="HG明朝E" w:eastAsia="HG明朝E" w:hAnsi="HG明朝E" w:hint="eastAsia"/>
          <w:color w:val="0070C0"/>
          <w:sz w:val="22"/>
        </w:rPr>
        <w:t>ⅰ）</w:t>
      </w:r>
      <w:r w:rsidR="003977EB" w:rsidRPr="00B85C37">
        <w:rPr>
          <w:rFonts w:ascii="HG明朝E" w:eastAsia="HG明朝E" w:hAnsi="HG明朝E" w:hint="eastAsia"/>
          <w:color w:val="0070C0"/>
          <w:sz w:val="22"/>
        </w:rPr>
        <w:t>1件5000円以下の</w:t>
      </w:r>
      <w:r w:rsidR="009378ED" w:rsidRPr="00B85C37">
        <w:rPr>
          <w:rFonts w:ascii="HG明朝E" w:eastAsia="HG明朝E" w:hAnsi="HG明朝E" w:hint="eastAsia"/>
          <w:color w:val="0070C0"/>
          <w:sz w:val="22"/>
        </w:rPr>
        <w:t>支出</w:t>
      </w:r>
      <w:r w:rsidR="009B3AA7" w:rsidRPr="00B85C37">
        <w:rPr>
          <w:rFonts w:ascii="HG明朝E" w:eastAsia="HG明朝E" w:hAnsi="HG明朝E" w:hint="eastAsia"/>
          <w:color w:val="0070C0"/>
          <w:sz w:val="22"/>
        </w:rPr>
        <w:t>が</w:t>
      </w:r>
      <w:r w:rsidR="009C7C69" w:rsidRPr="00B85C37">
        <w:rPr>
          <w:rFonts w:ascii="HG明朝E" w:eastAsia="HG明朝E" w:hAnsi="HG明朝E" w:hint="eastAsia"/>
          <w:color w:val="0070C0"/>
          <w:sz w:val="22"/>
        </w:rPr>
        <w:t>年間を通じ</w:t>
      </w:r>
      <w:r w:rsidR="00F36D1B" w:rsidRPr="00B85C37">
        <w:rPr>
          <w:rFonts w:ascii="HG明朝E" w:eastAsia="HG明朝E" w:hAnsi="HG明朝E" w:hint="eastAsia"/>
          <w:color w:val="0070C0"/>
          <w:sz w:val="22"/>
        </w:rPr>
        <w:t>て</w:t>
      </w:r>
      <w:r w:rsidR="0083618C" w:rsidRPr="00B85C37">
        <w:rPr>
          <w:rFonts w:ascii="HG明朝E" w:eastAsia="HG明朝E" w:hAnsi="HG明朝E" w:hint="eastAsia"/>
          <w:color w:val="0070C0"/>
          <w:sz w:val="22"/>
        </w:rPr>
        <w:t>多数回にわたり</w:t>
      </w:r>
      <w:r w:rsidR="009B3AA7" w:rsidRPr="00B85C37">
        <w:rPr>
          <w:rFonts w:ascii="HG明朝E" w:eastAsia="HG明朝E" w:hAnsi="HG明朝E" w:hint="eastAsia"/>
          <w:color w:val="0070C0"/>
          <w:sz w:val="22"/>
        </w:rPr>
        <w:t>継続的に行われ</w:t>
      </w:r>
      <w:r w:rsidR="005052A5" w:rsidRPr="00B85C37">
        <w:rPr>
          <w:rFonts w:ascii="HG明朝E" w:eastAsia="HG明朝E" w:hAnsi="HG明朝E" w:hint="eastAsia"/>
          <w:color w:val="0070C0"/>
          <w:sz w:val="22"/>
        </w:rPr>
        <w:t>て出納が煩瑣となる</w:t>
      </w:r>
      <w:r w:rsidR="003D6212" w:rsidRPr="00B85C37">
        <w:rPr>
          <w:rFonts w:ascii="HG明朝E" w:eastAsia="HG明朝E" w:hAnsi="HG明朝E" w:hint="eastAsia"/>
          <w:color w:val="0070C0"/>
          <w:sz w:val="22"/>
        </w:rPr>
        <w:t>業務について</w:t>
      </w:r>
      <w:r w:rsidR="00E709B7" w:rsidRPr="00B85C37">
        <w:rPr>
          <w:rFonts w:ascii="HG明朝E" w:eastAsia="HG明朝E" w:hAnsi="HG明朝E" w:hint="eastAsia"/>
          <w:color w:val="0070C0"/>
          <w:sz w:val="22"/>
        </w:rPr>
        <w:t>は</w:t>
      </w:r>
      <w:r w:rsidR="00966D7D" w:rsidRPr="00B85C37">
        <w:rPr>
          <w:rFonts w:ascii="HG明朝E" w:eastAsia="HG明朝E" w:hAnsi="HG明朝E" w:hint="eastAsia"/>
          <w:color w:val="0070C0"/>
          <w:sz w:val="22"/>
        </w:rPr>
        <w:t>、</w:t>
      </w:r>
      <w:r w:rsidR="0083618C" w:rsidRPr="00B85C37">
        <w:rPr>
          <w:rFonts w:ascii="HG明朝E" w:eastAsia="HG明朝E" w:hAnsi="HG明朝E" w:hint="eastAsia"/>
          <w:color w:val="0070C0"/>
          <w:sz w:val="22"/>
        </w:rPr>
        <w:t>会計は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その都度の会計処理</w:t>
      </w:r>
      <w:r w:rsidR="009B3AA7" w:rsidRPr="00B85C37">
        <w:rPr>
          <w:rFonts w:ascii="HG明朝E" w:eastAsia="HG明朝E" w:hAnsi="HG明朝E" w:hint="eastAsia"/>
          <w:color w:val="0070C0"/>
          <w:sz w:val="22"/>
        </w:rPr>
        <w:t>に替えて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、</w:t>
      </w:r>
      <w:r w:rsidR="00966D7D" w:rsidRPr="00B85C37">
        <w:rPr>
          <w:rFonts w:ascii="HG明朝E" w:eastAsia="HG明朝E" w:hAnsi="HG明朝E" w:hint="eastAsia"/>
          <w:color w:val="0070C0"/>
          <w:sz w:val="22"/>
        </w:rPr>
        <w:t>一定期間の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会計を当該</w:t>
      </w:r>
      <w:bookmarkStart w:id="10" w:name="_Hlk215874151"/>
      <w:r w:rsidR="009B3AA7" w:rsidRPr="00B85C37">
        <w:rPr>
          <w:rFonts w:ascii="HG明朝E" w:eastAsia="HG明朝E" w:hAnsi="HG明朝E" w:hint="eastAsia"/>
          <w:color w:val="0070C0"/>
          <w:sz w:val="22"/>
        </w:rPr>
        <w:t>業務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担当者に</w:t>
      </w:r>
      <w:bookmarkEnd w:id="10"/>
      <w:r w:rsidR="00DD0D64" w:rsidRPr="00B85C37">
        <w:rPr>
          <w:rFonts w:ascii="HG明朝E" w:eastAsia="HG明朝E" w:hAnsi="HG明朝E" w:hint="eastAsia"/>
          <w:color w:val="0070C0"/>
          <w:sz w:val="22"/>
        </w:rPr>
        <w:t>委任することができる</w:t>
      </w:r>
      <w:r w:rsidR="006750CA" w:rsidRPr="00B85C37">
        <w:rPr>
          <w:rFonts w:ascii="HG明朝E" w:eastAsia="HG明朝E" w:hAnsi="HG明朝E" w:hint="eastAsia"/>
          <w:color w:val="0070C0"/>
          <w:sz w:val="22"/>
        </w:rPr>
        <w:t>。</w:t>
      </w:r>
    </w:p>
    <w:p w14:paraId="68F2C31C" w14:textId="517BCD9B" w:rsidR="00A93890" w:rsidRPr="00B85C37" w:rsidRDefault="003D6212" w:rsidP="006A1329">
      <w:pPr>
        <w:widowControl/>
        <w:spacing w:line="0" w:lineRule="atLeast"/>
        <w:ind w:leftChars="550" w:left="1155" w:rightChars="-50" w:right="-105" w:firstLineChars="100" w:firstLine="22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この場合、会計は購入･支払い単価等を</w:t>
      </w:r>
      <w:r w:rsidR="00A53B65" w:rsidRPr="00B85C37">
        <w:rPr>
          <w:rFonts w:ascii="HG明朝E" w:eastAsia="HG明朝E" w:hAnsi="HG明朝E" w:hint="eastAsia"/>
          <w:color w:val="0070C0"/>
          <w:sz w:val="22"/>
        </w:rPr>
        <w:t>査定し、</w:t>
      </w:r>
      <w:r w:rsidRPr="00B85C37">
        <w:rPr>
          <w:rFonts w:ascii="HG明朝E" w:eastAsia="HG明朝E" w:hAnsi="HG明朝E" w:hint="eastAsia"/>
          <w:color w:val="0070C0"/>
          <w:sz w:val="22"/>
        </w:rPr>
        <w:t>業務担当者に提示するものとする。</w:t>
      </w:r>
    </w:p>
    <w:p w14:paraId="5C78D9F6" w14:textId="63F6630C" w:rsidR="00DD0D64" w:rsidRPr="00B85C37" w:rsidRDefault="0053603C" w:rsidP="00966D7D">
      <w:pPr>
        <w:widowControl/>
        <w:spacing w:line="0" w:lineRule="atLeast"/>
        <w:ind w:leftChars="600" w:left="1260" w:rightChars="-100" w:right="-210" w:firstLineChars="100" w:firstLine="22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>当該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担当者は支出事由</w:t>
      </w:r>
      <w:r w:rsidR="00E709B7" w:rsidRPr="00B85C37">
        <w:rPr>
          <w:rFonts w:ascii="HG明朝E" w:eastAsia="HG明朝E" w:hAnsi="HG明朝E" w:hint="eastAsia"/>
          <w:color w:val="0070C0"/>
          <w:sz w:val="22"/>
        </w:rPr>
        <w:t>､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金額</w:t>
      </w:r>
      <w:r w:rsidR="00E709B7" w:rsidRPr="00B85C37">
        <w:rPr>
          <w:rFonts w:ascii="HG明朝E" w:eastAsia="HG明朝E" w:hAnsi="HG明朝E" w:hint="eastAsia"/>
          <w:color w:val="0070C0"/>
          <w:sz w:val="22"/>
        </w:rPr>
        <w:t>､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支払先</w:t>
      </w:r>
      <w:r w:rsidR="00C2647E" w:rsidRPr="00B85C37">
        <w:rPr>
          <w:rFonts w:ascii="HG明朝E" w:eastAsia="HG明朝E" w:hAnsi="HG明朝E" w:hint="eastAsia"/>
          <w:color w:val="0070C0"/>
          <w:sz w:val="22"/>
        </w:rPr>
        <w:t>等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を</w:t>
      </w:r>
      <w:r w:rsidR="00805F4A" w:rsidRPr="00B85C37">
        <w:rPr>
          <w:rFonts w:ascii="HG明朝E" w:eastAsia="HG明朝E" w:hAnsi="HG明朝E" w:hint="eastAsia"/>
          <w:b/>
          <w:bCs/>
          <w:color w:val="0070C0"/>
          <w:sz w:val="22"/>
        </w:rPr>
        <w:t>様式―１</w:t>
      </w:r>
      <w:r w:rsidR="009B4855" w:rsidRPr="00B85C37">
        <w:rPr>
          <w:rFonts w:ascii="HG明朝E" w:eastAsia="HG明朝E" w:hAnsi="HG明朝E" w:hint="eastAsia"/>
          <w:color w:val="0070C0"/>
          <w:sz w:val="22"/>
        </w:rPr>
        <w:t>の</w:t>
      </w:r>
      <w:r w:rsidR="00966D7D" w:rsidRPr="00B85C37">
        <w:rPr>
          <w:rFonts w:ascii="HG明朝E" w:eastAsia="HG明朝E" w:hAnsi="HG明朝E" w:hint="eastAsia"/>
          <w:color w:val="0070C0"/>
          <w:sz w:val="22"/>
        </w:rPr>
        <w:t>様式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に</w:t>
      </w:r>
      <w:r w:rsidR="00966D7D" w:rsidRPr="00B85C37">
        <w:rPr>
          <w:rFonts w:ascii="HG明朝E" w:eastAsia="HG明朝E" w:hAnsi="HG明朝E" w:hint="eastAsia"/>
          <w:color w:val="0070C0"/>
          <w:sz w:val="22"/>
        </w:rPr>
        <w:t>従って出納簿に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記載して立替払い</w:t>
      </w:r>
      <w:r w:rsidR="00832DD6" w:rsidRPr="00B85C37">
        <w:rPr>
          <w:rFonts w:ascii="HG明朝E" w:eastAsia="HG明朝E" w:hAnsi="HG明朝E" w:hint="eastAsia"/>
          <w:color w:val="0070C0"/>
          <w:sz w:val="22"/>
        </w:rPr>
        <w:t>し</w:t>
      </w:r>
      <w:r w:rsidR="00E709B7" w:rsidRPr="00B85C37">
        <w:rPr>
          <w:rFonts w:ascii="HG明朝E" w:eastAsia="HG明朝E" w:hAnsi="HG明朝E" w:hint="eastAsia"/>
          <w:color w:val="0070C0"/>
          <w:sz w:val="22"/>
        </w:rPr>
        <w:t>、</w:t>
      </w:r>
      <w:r w:rsidR="00055ACA" w:rsidRPr="00B85C37">
        <w:rPr>
          <w:rFonts w:ascii="HG明朝E" w:eastAsia="HG明朝E" w:hAnsi="HG明朝E" w:hint="eastAsia"/>
          <w:color w:val="0070C0"/>
          <w:sz w:val="22"/>
        </w:rPr>
        <w:t>後日</w:t>
      </w:r>
      <w:r w:rsidR="00E709B7" w:rsidRPr="00B85C37">
        <w:rPr>
          <w:rFonts w:ascii="HG明朝E" w:eastAsia="HG明朝E" w:hAnsi="HG明朝E" w:hint="eastAsia"/>
          <w:color w:val="0070C0"/>
          <w:sz w:val="22"/>
        </w:rPr>
        <w:t>、証拠書類</w:t>
      </w:r>
      <w:r w:rsidR="00966D7D" w:rsidRPr="00B85C37">
        <w:rPr>
          <w:rFonts w:ascii="HG明朝E" w:eastAsia="HG明朝E" w:hAnsi="HG明朝E" w:hint="eastAsia"/>
          <w:color w:val="0070C0"/>
          <w:sz w:val="22"/>
        </w:rPr>
        <w:t>一式</w:t>
      </w:r>
      <w:r w:rsidR="00E709B7" w:rsidRPr="00B85C37">
        <w:rPr>
          <w:rFonts w:ascii="HG明朝E" w:eastAsia="HG明朝E" w:hAnsi="HG明朝E" w:hint="eastAsia"/>
          <w:color w:val="0070C0"/>
          <w:sz w:val="22"/>
        </w:rPr>
        <w:t>と</w:t>
      </w:r>
      <w:r w:rsidR="00A93890" w:rsidRPr="00B85C37">
        <w:rPr>
          <w:rFonts w:ascii="HG明朝E" w:eastAsia="HG明朝E" w:hAnsi="HG明朝E" w:hint="eastAsia"/>
          <w:color w:val="0070C0"/>
          <w:sz w:val="22"/>
        </w:rPr>
        <w:t>出納簿を添えて</w:t>
      </w:r>
      <w:r w:rsidR="009B7426" w:rsidRPr="00B85C37">
        <w:rPr>
          <w:rFonts w:ascii="HG明朝E" w:eastAsia="HG明朝E" w:hAnsi="HG明朝E" w:hint="eastAsia"/>
          <w:color w:val="0070C0"/>
          <w:sz w:val="22"/>
        </w:rPr>
        <w:t>実費</w:t>
      </w:r>
      <w:r w:rsidR="00A631D3" w:rsidRPr="00B85C37">
        <w:rPr>
          <w:rFonts w:ascii="HG明朝E" w:eastAsia="HG明朝E" w:hAnsi="HG明朝E" w:hint="eastAsia"/>
          <w:color w:val="0070C0"/>
          <w:sz w:val="22"/>
        </w:rPr>
        <w:t>の</w:t>
      </w:r>
      <w:r w:rsidR="00C01554" w:rsidRPr="00B85C37">
        <w:rPr>
          <w:rFonts w:ascii="HG明朝E" w:eastAsia="HG明朝E" w:hAnsi="HG明朝E" w:hint="eastAsia"/>
          <w:color w:val="0070C0"/>
          <w:sz w:val="22"/>
        </w:rPr>
        <w:t>支払い</w:t>
      </w:r>
      <w:r w:rsidR="00832DD6" w:rsidRPr="00B85C37">
        <w:rPr>
          <w:rFonts w:ascii="HG明朝E" w:eastAsia="HG明朝E" w:hAnsi="HG明朝E" w:hint="eastAsia"/>
          <w:color w:val="0070C0"/>
          <w:sz w:val="22"/>
        </w:rPr>
        <w:t>を</w:t>
      </w:r>
      <w:r w:rsidR="005052A5" w:rsidRPr="00B85C37">
        <w:rPr>
          <w:rFonts w:ascii="HG明朝E" w:eastAsia="HG明朝E" w:hAnsi="HG明朝E" w:hint="eastAsia"/>
          <w:color w:val="0070C0"/>
          <w:sz w:val="22"/>
        </w:rPr>
        <w:t>請求する</w:t>
      </w:r>
      <w:r w:rsidR="00DD0D64" w:rsidRPr="00B85C37">
        <w:rPr>
          <w:rFonts w:ascii="HG明朝E" w:eastAsia="HG明朝E" w:hAnsi="HG明朝E" w:hint="eastAsia"/>
          <w:color w:val="0070C0"/>
          <w:sz w:val="22"/>
        </w:rPr>
        <w:t>ものとする</w:t>
      </w:r>
      <w:r w:rsidR="006750CA" w:rsidRPr="00B85C37">
        <w:rPr>
          <w:rFonts w:ascii="HG明朝E" w:eastAsia="HG明朝E" w:hAnsi="HG明朝E" w:hint="eastAsia"/>
          <w:color w:val="0070C0"/>
          <w:sz w:val="22"/>
        </w:rPr>
        <w:t>｡</w:t>
      </w:r>
    </w:p>
    <w:p w14:paraId="395C44BA" w14:textId="5046679C" w:rsidR="00E01A5B" w:rsidRPr="00B85C37" w:rsidRDefault="00E01A5B" w:rsidP="00966D7D">
      <w:pPr>
        <w:widowControl/>
        <w:spacing w:line="0" w:lineRule="atLeast"/>
        <w:ind w:left="1100" w:hangingChars="500" w:hanging="1100"/>
        <w:jc w:val="left"/>
        <w:rPr>
          <w:rFonts w:ascii="HG明朝E" w:eastAsia="HG明朝E" w:hAnsi="HG明朝E"/>
          <w:color w:val="0070C0"/>
          <w:sz w:val="22"/>
        </w:rPr>
      </w:pPr>
      <w:r w:rsidRPr="00B85C37">
        <w:rPr>
          <w:rFonts w:ascii="HG明朝E" w:eastAsia="HG明朝E" w:hAnsi="HG明朝E" w:hint="eastAsia"/>
          <w:color w:val="0070C0"/>
          <w:sz w:val="22"/>
        </w:rPr>
        <w:t xml:space="preserve">　　</w:t>
      </w:r>
      <w:r w:rsidR="00EB0378" w:rsidRPr="00B85C37">
        <w:rPr>
          <w:rFonts w:ascii="HG明朝E" w:eastAsia="HG明朝E" w:hAnsi="HG明朝E" w:hint="eastAsia"/>
          <w:color w:val="0070C0"/>
          <w:sz w:val="22"/>
        </w:rPr>
        <w:t xml:space="preserve">　</w:t>
      </w:r>
      <w:r w:rsidR="00E709B7" w:rsidRPr="00B85C37">
        <w:rPr>
          <w:rFonts w:ascii="HG明朝E" w:eastAsia="HG明朝E" w:hAnsi="HG明朝E" w:hint="eastAsia"/>
          <w:color w:val="0070C0"/>
          <w:sz w:val="22"/>
        </w:rPr>
        <w:t xml:space="preserve">　</w:t>
      </w:r>
      <w:r w:rsidR="00EA174E">
        <w:rPr>
          <w:rFonts w:ascii="HG明朝E" w:eastAsia="HG明朝E" w:hAnsi="HG明朝E" w:hint="eastAsia"/>
          <w:color w:val="0070C0"/>
          <w:sz w:val="22"/>
        </w:rPr>
        <w:t>ⅱ</w:t>
      </w:r>
      <w:r w:rsidR="005239EB">
        <w:rPr>
          <w:rFonts w:ascii="HG明朝E" w:eastAsia="HG明朝E" w:hAnsi="HG明朝E" w:hint="eastAsia"/>
          <w:color w:val="0070C0"/>
          <w:sz w:val="22"/>
        </w:rPr>
        <w:t>）</w:t>
      </w:r>
      <w:r w:rsidR="009B7426" w:rsidRPr="00B85C37">
        <w:rPr>
          <w:rFonts w:ascii="HG明朝E" w:eastAsia="HG明朝E" w:hAnsi="HG明朝E" w:hint="eastAsia"/>
          <w:color w:val="0070C0"/>
          <w:sz w:val="22"/>
        </w:rPr>
        <w:t>1件1回5000円を超える</w:t>
      </w:r>
      <w:r w:rsidR="00B85C37" w:rsidRPr="00B85C37">
        <w:rPr>
          <w:rFonts w:ascii="HG明朝E" w:eastAsia="HG明朝E" w:hAnsi="HG明朝E" w:hint="eastAsia"/>
          <w:color w:val="0070C0"/>
          <w:sz w:val="22"/>
        </w:rPr>
        <w:t>支出</w:t>
      </w:r>
      <w:r w:rsidR="007D3E76" w:rsidRPr="00B85C37">
        <w:rPr>
          <w:rFonts w:ascii="HG明朝E" w:eastAsia="HG明朝E" w:hAnsi="HG明朝E" w:hint="eastAsia"/>
          <w:color w:val="0070C0"/>
          <w:sz w:val="22"/>
        </w:rPr>
        <w:t>で、緊急を要し</w:t>
      </w:r>
      <w:r w:rsidR="007852ED" w:rsidRPr="00B85C37">
        <w:rPr>
          <w:rFonts w:ascii="HG明朝E" w:eastAsia="HG明朝E" w:hAnsi="HG明朝E" w:hint="eastAsia"/>
          <w:color w:val="0070C0"/>
          <w:sz w:val="22"/>
        </w:rPr>
        <w:t>、</w:t>
      </w:r>
      <w:r w:rsidR="007D3E76" w:rsidRPr="00B85C37">
        <w:rPr>
          <w:rFonts w:ascii="HG明朝E" w:eastAsia="HG明朝E" w:hAnsi="HG明朝E" w:hint="eastAsia"/>
          <w:color w:val="0070C0"/>
          <w:sz w:val="22"/>
        </w:rPr>
        <w:t>事前</w:t>
      </w:r>
      <w:r w:rsidR="00A93890" w:rsidRPr="00B85C37">
        <w:rPr>
          <w:rFonts w:ascii="HG明朝E" w:eastAsia="HG明朝E" w:hAnsi="HG明朝E" w:hint="eastAsia"/>
          <w:color w:val="0070C0"/>
          <w:sz w:val="22"/>
        </w:rPr>
        <w:t>に</w:t>
      </w:r>
      <w:r w:rsidR="007D3E76" w:rsidRPr="00B85C37">
        <w:rPr>
          <w:rFonts w:ascii="HG明朝E" w:eastAsia="HG明朝E" w:hAnsi="HG明朝E" w:hint="eastAsia"/>
          <w:color w:val="0070C0"/>
          <w:sz w:val="22"/>
        </w:rPr>
        <w:t>決裁を得ることができない</w:t>
      </w:r>
      <w:r w:rsidR="009B4855" w:rsidRPr="00B85C37">
        <w:rPr>
          <w:rFonts w:ascii="HG明朝E" w:eastAsia="HG明朝E" w:hAnsi="HG明朝E" w:hint="eastAsia"/>
          <w:color w:val="0070C0"/>
          <w:sz w:val="22"/>
        </w:rPr>
        <w:t>場合</w:t>
      </w:r>
      <w:r w:rsidR="009B7426" w:rsidRPr="00B85C37">
        <w:rPr>
          <w:rFonts w:ascii="HG明朝E" w:eastAsia="HG明朝E" w:hAnsi="HG明朝E" w:hint="eastAsia"/>
          <w:color w:val="0070C0"/>
          <w:sz w:val="22"/>
        </w:rPr>
        <w:t>は、</w:t>
      </w:r>
      <w:r w:rsidR="00513E9F" w:rsidRPr="00B85C37">
        <w:rPr>
          <w:rFonts w:ascii="HG明朝E" w:eastAsia="HG明朝E" w:hAnsi="HG明朝E" w:hint="eastAsia"/>
          <w:b/>
          <w:bCs/>
          <w:color w:val="0070C0"/>
          <w:sz w:val="22"/>
        </w:rPr>
        <w:t>様式―２</w:t>
      </w:r>
      <w:r w:rsidR="00513E9F" w:rsidRPr="00B85C37">
        <w:rPr>
          <w:rFonts w:ascii="HG明朝E" w:eastAsia="HG明朝E" w:hAnsi="HG明朝E" w:hint="eastAsia"/>
          <w:color w:val="0070C0"/>
          <w:sz w:val="22"/>
        </w:rPr>
        <w:t>の稟議書に</w:t>
      </w:r>
      <w:r w:rsidR="00966D7D" w:rsidRPr="00B85C37">
        <w:rPr>
          <w:rFonts w:ascii="HG明朝E" w:eastAsia="HG明朝E" w:hAnsi="HG明朝E" w:hint="eastAsia"/>
          <w:color w:val="0070C0"/>
          <w:sz w:val="22"/>
        </w:rPr>
        <w:t>従って起案し、</w:t>
      </w:r>
      <w:r w:rsidR="0054558E" w:rsidRPr="00B85C37">
        <w:rPr>
          <w:rFonts w:ascii="HG明朝E" w:eastAsia="HG明朝E" w:hAnsi="HG明朝E" w:hint="eastAsia"/>
          <w:color w:val="0070C0"/>
          <w:sz w:val="22"/>
        </w:rPr>
        <w:t>役員会</w:t>
      </w:r>
      <w:r w:rsidR="009B7426" w:rsidRPr="00B85C37">
        <w:rPr>
          <w:rFonts w:ascii="HG明朝E" w:eastAsia="HG明朝E" w:hAnsi="HG明朝E" w:hint="eastAsia"/>
          <w:color w:val="0070C0"/>
          <w:sz w:val="22"/>
        </w:rPr>
        <w:t>の承認を得</w:t>
      </w:r>
      <w:r w:rsidR="00A93890" w:rsidRPr="00B85C37">
        <w:rPr>
          <w:rFonts w:ascii="HG明朝E" w:eastAsia="HG明朝E" w:hAnsi="HG明朝E" w:hint="eastAsia"/>
          <w:color w:val="0070C0"/>
          <w:sz w:val="22"/>
        </w:rPr>
        <w:t>て</w:t>
      </w:r>
      <w:r w:rsidR="00A631D3" w:rsidRPr="00B85C37">
        <w:rPr>
          <w:rFonts w:ascii="HG明朝E" w:eastAsia="HG明朝E" w:hAnsi="HG明朝E" w:hint="eastAsia"/>
          <w:color w:val="0070C0"/>
          <w:sz w:val="22"/>
        </w:rPr>
        <w:t>支出</w:t>
      </w:r>
      <w:r w:rsidR="00A93890" w:rsidRPr="00B85C37">
        <w:rPr>
          <w:rFonts w:ascii="HG明朝E" w:eastAsia="HG明朝E" w:hAnsi="HG明朝E" w:hint="eastAsia"/>
          <w:color w:val="0070C0"/>
          <w:sz w:val="22"/>
        </w:rPr>
        <w:t>す</w:t>
      </w:r>
      <w:r w:rsidR="009B7426" w:rsidRPr="00B85C37">
        <w:rPr>
          <w:rFonts w:ascii="HG明朝E" w:eastAsia="HG明朝E" w:hAnsi="HG明朝E" w:hint="eastAsia"/>
          <w:color w:val="0070C0"/>
          <w:sz w:val="22"/>
        </w:rPr>
        <w:t>る</w:t>
      </w:r>
      <w:r w:rsidR="00B7037D" w:rsidRPr="00B85C37">
        <w:rPr>
          <w:rFonts w:ascii="HG明朝E" w:eastAsia="HG明朝E" w:hAnsi="HG明朝E" w:hint="eastAsia"/>
          <w:color w:val="0070C0"/>
          <w:sz w:val="22"/>
        </w:rPr>
        <w:t>ことができ</w:t>
      </w:r>
      <w:r w:rsidR="009B7426" w:rsidRPr="00B85C37">
        <w:rPr>
          <w:rFonts w:ascii="HG明朝E" w:eastAsia="HG明朝E" w:hAnsi="HG明朝E" w:hint="eastAsia"/>
          <w:color w:val="0070C0"/>
          <w:sz w:val="22"/>
        </w:rPr>
        <w:t>る。</w:t>
      </w:r>
    </w:p>
    <w:p w14:paraId="3C2AF04B" w14:textId="183A2C44" w:rsidR="00EA174E" w:rsidRPr="00E914E7" w:rsidRDefault="00EA174E" w:rsidP="00EA174E">
      <w:pPr>
        <w:pStyle w:val="Web"/>
        <w:spacing w:before="0" w:beforeAutospacing="0" w:after="0" w:afterAutospacing="0" w:line="0" w:lineRule="atLeast"/>
        <w:ind w:leftChars="400" w:left="1280" w:hangingChars="200" w:hanging="440"/>
        <w:rPr>
          <w:rFonts w:ascii="ＭＳ 明朝" w:eastAsia="ＭＳ 明朝" w:hAnsi="ＭＳ 明朝"/>
          <w:b/>
          <w:bCs/>
          <w:noProof/>
          <w:color w:val="0070C0"/>
          <w:sz w:val="22"/>
          <w:szCs w:val="22"/>
        </w:rPr>
      </w:pPr>
      <w:r>
        <w:rPr>
          <w:rFonts w:ascii="HG明朝E" w:eastAsia="HG明朝E" w:hAnsi="HG明朝E" w:hint="eastAsia"/>
          <w:color w:val="0070C0"/>
          <w:sz w:val="22"/>
        </w:rPr>
        <w:t>ⅲ</w:t>
      </w:r>
      <w:r w:rsidRPr="00B85C37">
        <w:rPr>
          <w:rFonts w:ascii="HG明朝E" w:eastAsia="HG明朝E" w:hAnsi="HG明朝E" w:hint="eastAsia"/>
          <w:color w:val="0070C0"/>
          <w:sz w:val="22"/>
        </w:rPr>
        <w:t>）</w:t>
      </w: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1件5万円を超える</w:t>
      </w:r>
      <w:r>
        <w:rPr>
          <w:rFonts w:ascii="HG明朝E" w:eastAsia="HG明朝E" w:hAnsi="HG明朝E" w:hint="eastAsia"/>
          <w:noProof/>
          <w:color w:val="0070C0"/>
          <w:sz w:val="22"/>
          <w:szCs w:val="22"/>
        </w:rPr>
        <w:t>調達</w:t>
      </w:r>
      <w:r w:rsidR="00CB6712">
        <w:rPr>
          <w:rFonts w:ascii="HG明朝E" w:eastAsia="HG明朝E" w:hAnsi="HG明朝E" w:hint="eastAsia"/>
          <w:noProof/>
          <w:color w:val="0070C0"/>
          <w:sz w:val="22"/>
          <w:szCs w:val="22"/>
        </w:rPr>
        <w:t>、工事</w:t>
      </w:r>
      <w:r>
        <w:rPr>
          <w:rFonts w:ascii="HG明朝E" w:eastAsia="HG明朝E" w:hAnsi="HG明朝E" w:hint="eastAsia"/>
          <w:noProof/>
          <w:color w:val="0070C0"/>
          <w:sz w:val="22"/>
          <w:szCs w:val="22"/>
        </w:rPr>
        <w:t>等</w:t>
      </w: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は、案件を</w:t>
      </w:r>
      <w:r w:rsidR="00CB6712">
        <w:rPr>
          <w:rFonts w:ascii="HG明朝E" w:eastAsia="HG明朝E" w:hAnsi="HG明朝E" w:hint="eastAsia"/>
          <w:noProof/>
          <w:color w:val="0070C0"/>
          <w:sz w:val="22"/>
          <w:szCs w:val="22"/>
        </w:rPr>
        <w:t>広告</w:t>
      </w: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し</w:t>
      </w:r>
      <w:r w:rsidR="00CB6712">
        <w:rPr>
          <w:rFonts w:ascii="HG明朝E" w:eastAsia="HG明朝E" w:hAnsi="HG明朝E" w:hint="eastAsia"/>
          <w:noProof/>
          <w:color w:val="0070C0"/>
          <w:sz w:val="22"/>
          <w:szCs w:val="22"/>
        </w:rPr>
        <w:t>て</w:t>
      </w:r>
      <w:r w:rsidRPr="00B85C37">
        <w:rPr>
          <w:rFonts w:ascii="HG明朝E" w:eastAsia="HG明朝E" w:hAnsi="HG明朝E" w:hint="eastAsia"/>
          <w:noProof/>
          <w:color w:val="0070C0"/>
          <w:sz w:val="22"/>
          <w:szCs w:val="22"/>
        </w:rPr>
        <w:t>入札または相見積もり</w:t>
      </w:r>
      <w:r w:rsidRPr="00B85C37">
        <w:rPr>
          <w:rFonts w:ascii="HG明朝E" w:eastAsia="HG明朝E" w:hAnsi="HG明朝E" w:hint="eastAsia"/>
          <w:color w:val="0070C0"/>
          <w:sz w:val="22"/>
          <w:szCs w:val="22"/>
        </w:rPr>
        <w:t>に付す</w:t>
      </w:r>
      <w:r>
        <w:rPr>
          <w:rFonts w:ascii="HG明朝E" w:eastAsia="HG明朝E" w:hAnsi="HG明朝E" w:hint="eastAsia"/>
          <w:color w:val="0070C0"/>
          <w:sz w:val="22"/>
          <w:szCs w:val="22"/>
        </w:rPr>
        <w:t>。</w:t>
      </w:r>
    </w:p>
    <w:p w14:paraId="37FB22F4" w14:textId="5651528D" w:rsidR="00EA174E" w:rsidRDefault="005239EB" w:rsidP="00EA174E">
      <w:pPr>
        <w:widowControl/>
        <w:spacing w:line="0" w:lineRule="atLeast"/>
        <w:ind w:leftChars="400" w:left="1280" w:hangingChars="200" w:hanging="440"/>
        <w:jc w:val="left"/>
        <w:rPr>
          <w:rFonts w:ascii="HG明朝E" w:eastAsia="HG明朝E" w:hAnsi="HG明朝E"/>
          <w:color w:val="0070C0"/>
          <w:sz w:val="22"/>
        </w:rPr>
      </w:pPr>
      <w:r>
        <w:rPr>
          <w:rFonts w:ascii="HG明朝E" w:eastAsia="HG明朝E" w:hAnsi="HG明朝E" w:hint="eastAsia"/>
          <w:color w:val="0070C0"/>
          <w:sz w:val="22"/>
        </w:rPr>
        <w:t>ⅳ</w:t>
      </w:r>
      <w:r w:rsidR="003B62F5" w:rsidRPr="00B85C37">
        <w:rPr>
          <w:rFonts w:ascii="HG明朝E" w:eastAsia="HG明朝E" w:hAnsi="HG明朝E" w:hint="eastAsia"/>
          <w:color w:val="0070C0"/>
          <w:sz w:val="22"/>
        </w:rPr>
        <w:t>）</w:t>
      </w:r>
      <w:r w:rsidR="00665ED7" w:rsidRPr="00B85C37">
        <w:rPr>
          <w:rFonts w:ascii="HG明朝E" w:eastAsia="HG明朝E" w:hAnsi="HG明朝E" w:hint="eastAsia"/>
          <w:color w:val="0070C0"/>
          <w:sz w:val="22"/>
        </w:rPr>
        <w:t>稟議書、</w:t>
      </w:r>
      <w:r w:rsidR="00EB0378" w:rsidRPr="00B85C37">
        <w:rPr>
          <w:rFonts w:ascii="HG明朝E" w:eastAsia="HG明朝E" w:hAnsi="HG明朝E" w:hint="eastAsia"/>
          <w:color w:val="0070C0"/>
          <w:sz w:val="22"/>
        </w:rPr>
        <w:t>出納簿</w:t>
      </w:r>
      <w:r w:rsidR="003A12F8" w:rsidRPr="00B85C37">
        <w:rPr>
          <w:rFonts w:ascii="HG明朝E" w:eastAsia="HG明朝E" w:hAnsi="HG明朝E" w:hint="eastAsia"/>
          <w:color w:val="0070C0"/>
          <w:sz w:val="22"/>
        </w:rPr>
        <w:t>は</w:t>
      </w:r>
      <w:r w:rsidR="0087571C" w:rsidRPr="00B85C37">
        <w:rPr>
          <w:rFonts w:ascii="HG明朝E" w:eastAsia="HG明朝E" w:hAnsi="HG明朝E" w:hint="eastAsia"/>
          <w:color w:val="0070C0"/>
          <w:sz w:val="22"/>
        </w:rPr>
        <w:t>、</w:t>
      </w:r>
      <w:r w:rsidR="00A00FED" w:rsidRPr="00B85C37">
        <w:rPr>
          <w:rFonts w:ascii="HG明朝E" w:eastAsia="HG明朝E" w:hAnsi="HG明朝E" w:hint="eastAsia"/>
          <w:color w:val="0070C0"/>
          <w:sz w:val="22"/>
        </w:rPr>
        <w:t>支出事由</w:t>
      </w:r>
      <w:r w:rsidR="0063283F" w:rsidRPr="00B85C37">
        <w:rPr>
          <w:rFonts w:ascii="HG明朝E" w:eastAsia="HG明朝E" w:hAnsi="HG明朝E" w:hint="eastAsia"/>
          <w:color w:val="0070C0"/>
          <w:sz w:val="22"/>
        </w:rPr>
        <w:t>、</w:t>
      </w:r>
      <w:r w:rsidR="00EA4410" w:rsidRPr="00B85C37">
        <w:rPr>
          <w:rFonts w:ascii="HG明朝E" w:eastAsia="HG明朝E" w:hAnsi="HG明朝E" w:hint="eastAsia"/>
          <w:color w:val="0070C0"/>
          <w:sz w:val="22"/>
        </w:rPr>
        <w:t>金額、発注先等</w:t>
      </w:r>
      <w:r w:rsidR="00A00FED" w:rsidRPr="00B85C37">
        <w:rPr>
          <w:rFonts w:ascii="HG明朝E" w:eastAsia="HG明朝E" w:hAnsi="HG明朝E" w:hint="eastAsia"/>
          <w:color w:val="0070C0"/>
          <w:sz w:val="22"/>
        </w:rPr>
        <w:t>を</w:t>
      </w:r>
      <w:r w:rsidR="00EA3BC0" w:rsidRPr="00B85C37">
        <w:rPr>
          <w:rFonts w:ascii="HG明朝E" w:eastAsia="HG明朝E" w:hAnsi="HG明朝E" w:hint="eastAsia"/>
          <w:color w:val="0070C0"/>
          <w:sz w:val="22"/>
        </w:rPr>
        <w:t>具体的に</w:t>
      </w:r>
      <w:r w:rsidR="0087571C" w:rsidRPr="00B85C37">
        <w:rPr>
          <w:rFonts w:ascii="HG明朝E" w:eastAsia="HG明朝E" w:hAnsi="HG明朝E" w:hint="eastAsia"/>
          <w:color w:val="0070C0"/>
          <w:sz w:val="22"/>
        </w:rPr>
        <w:t>記入</w:t>
      </w:r>
      <w:r w:rsidR="00EA3BC0" w:rsidRPr="00B85C37">
        <w:rPr>
          <w:rFonts w:ascii="HG明朝E" w:eastAsia="HG明朝E" w:hAnsi="HG明朝E" w:hint="eastAsia"/>
          <w:color w:val="0070C0"/>
          <w:sz w:val="22"/>
        </w:rPr>
        <w:t>して提出</w:t>
      </w:r>
      <w:r w:rsidR="0087571C" w:rsidRPr="00B85C37">
        <w:rPr>
          <w:rFonts w:ascii="HG明朝E" w:eastAsia="HG明朝E" w:hAnsi="HG明朝E" w:hint="eastAsia"/>
          <w:color w:val="0070C0"/>
          <w:sz w:val="22"/>
        </w:rPr>
        <w:t>する</w:t>
      </w:r>
      <w:r w:rsidR="00966D7D" w:rsidRPr="00B85C37">
        <w:rPr>
          <w:rFonts w:ascii="HG明朝E" w:eastAsia="HG明朝E" w:hAnsi="HG明朝E" w:hint="eastAsia"/>
          <w:color w:val="0070C0"/>
          <w:sz w:val="22"/>
        </w:rPr>
        <w:t>もの</w:t>
      </w:r>
      <w:r w:rsidR="003A12F8" w:rsidRPr="00B85C37">
        <w:rPr>
          <w:rFonts w:ascii="HG明朝E" w:eastAsia="HG明朝E" w:hAnsi="HG明朝E" w:hint="eastAsia"/>
          <w:color w:val="0070C0"/>
          <w:sz w:val="22"/>
        </w:rPr>
        <w:t>と</w:t>
      </w:r>
      <w:r w:rsidR="00966D7D" w:rsidRPr="00B85C37">
        <w:rPr>
          <w:rFonts w:ascii="HG明朝E" w:eastAsia="HG明朝E" w:hAnsi="HG明朝E" w:hint="eastAsia"/>
          <w:color w:val="0070C0"/>
          <w:sz w:val="22"/>
        </w:rPr>
        <w:t>す</w:t>
      </w:r>
      <w:r w:rsidR="003A12F8" w:rsidRPr="00B85C37">
        <w:rPr>
          <w:rFonts w:ascii="HG明朝E" w:eastAsia="HG明朝E" w:hAnsi="HG明朝E" w:hint="eastAsia"/>
          <w:color w:val="0070C0"/>
          <w:sz w:val="22"/>
        </w:rPr>
        <w:t>る。</w:t>
      </w:r>
      <w:r w:rsidR="0043556C" w:rsidRPr="00B85C37">
        <w:rPr>
          <w:rFonts w:ascii="HG明朝E" w:eastAsia="HG明朝E" w:hAnsi="HG明朝E" w:hint="eastAsia"/>
          <w:color w:val="0070C0"/>
          <w:sz w:val="22"/>
        </w:rPr>
        <w:t>外部</w:t>
      </w:r>
      <w:r w:rsidR="00966D7D" w:rsidRPr="00B85C37">
        <w:rPr>
          <w:rFonts w:ascii="HG明朝E" w:eastAsia="HG明朝E" w:hAnsi="HG明朝E" w:hint="eastAsia"/>
          <w:color w:val="0070C0"/>
          <w:sz w:val="22"/>
        </w:rPr>
        <w:t>から</w:t>
      </w:r>
      <w:r w:rsidR="0043556C" w:rsidRPr="00B85C37">
        <w:rPr>
          <w:rFonts w:ascii="HG明朝E" w:eastAsia="HG明朝E" w:hAnsi="HG明朝E" w:hint="eastAsia"/>
          <w:color w:val="0070C0"/>
          <w:sz w:val="22"/>
        </w:rPr>
        <w:t>調達</w:t>
      </w:r>
      <w:r w:rsidR="00A93890" w:rsidRPr="00B85C37">
        <w:rPr>
          <w:rFonts w:ascii="HG明朝E" w:eastAsia="HG明朝E" w:hAnsi="HG明朝E" w:hint="eastAsia"/>
          <w:color w:val="0070C0"/>
          <w:sz w:val="22"/>
        </w:rPr>
        <w:t>した</w:t>
      </w:r>
      <w:r w:rsidR="00143BFB" w:rsidRPr="00B85C37">
        <w:rPr>
          <w:rFonts w:ascii="HG明朝E" w:eastAsia="HG明朝E" w:hAnsi="HG明朝E" w:hint="eastAsia"/>
          <w:color w:val="0070C0"/>
          <w:sz w:val="22"/>
        </w:rPr>
        <w:t>場合は、</w:t>
      </w:r>
      <w:r w:rsidR="00A93890" w:rsidRPr="00B85C37">
        <w:rPr>
          <w:rFonts w:ascii="HG明朝E" w:eastAsia="HG明朝E" w:hAnsi="HG明朝E" w:hint="eastAsia"/>
          <w:color w:val="0070C0"/>
          <w:sz w:val="22"/>
        </w:rPr>
        <w:t>証拠</w:t>
      </w:r>
      <w:r w:rsidR="00143BFB" w:rsidRPr="00B85C37">
        <w:rPr>
          <w:rFonts w:ascii="HG明朝E" w:eastAsia="HG明朝E" w:hAnsi="HG明朝E" w:hint="eastAsia"/>
          <w:color w:val="0070C0"/>
          <w:sz w:val="22"/>
        </w:rPr>
        <w:t>書類を</w:t>
      </w:r>
      <w:r w:rsidR="00A93890" w:rsidRPr="00B85C37">
        <w:rPr>
          <w:rFonts w:ascii="HG明朝E" w:eastAsia="HG明朝E" w:hAnsi="HG明朝E" w:hint="eastAsia"/>
          <w:color w:val="0070C0"/>
          <w:sz w:val="22"/>
        </w:rPr>
        <w:t>提出</w:t>
      </w:r>
      <w:r w:rsidR="00143BFB" w:rsidRPr="00B85C37">
        <w:rPr>
          <w:rFonts w:ascii="HG明朝E" w:eastAsia="HG明朝E" w:hAnsi="HG明朝E" w:hint="eastAsia"/>
          <w:color w:val="0070C0"/>
          <w:sz w:val="22"/>
        </w:rPr>
        <w:t>する</w:t>
      </w:r>
      <w:r w:rsidR="00F36D1B" w:rsidRPr="00B85C37">
        <w:rPr>
          <w:rFonts w:ascii="HG明朝E" w:eastAsia="HG明朝E" w:hAnsi="HG明朝E" w:hint="eastAsia"/>
          <w:color w:val="0070C0"/>
          <w:sz w:val="22"/>
        </w:rPr>
        <w:t>こと</w:t>
      </w:r>
      <w:r w:rsidR="00143BFB" w:rsidRPr="00B85C37">
        <w:rPr>
          <w:rFonts w:ascii="HG明朝E" w:eastAsia="HG明朝E" w:hAnsi="HG明朝E" w:hint="eastAsia"/>
          <w:color w:val="0070C0"/>
          <w:sz w:val="22"/>
        </w:rPr>
        <w:t>とする。</w:t>
      </w:r>
    </w:p>
    <w:p w14:paraId="604AC056" w14:textId="6D7397CC" w:rsidR="00E12410" w:rsidRPr="00B85C37" w:rsidRDefault="00EA174E" w:rsidP="00EA174E">
      <w:pPr>
        <w:widowControl/>
        <w:spacing w:line="0" w:lineRule="atLeast"/>
        <w:ind w:leftChars="400" w:left="1280" w:hangingChars="200" w:hanging="440"/>
        <w:jc w:val="left"/>
        <w:rPr>
          <w:rFonts w:ascii="HG明朝E" w:eastAsia="HG明朝E" w:hAnsi="HG明朝E"/>
          <w:color w:val="0070C0"/>
          <w:sz w:val="22"/>
        </w:rPr>
      </w:pPr>
      <w:r>
        <w:rPr>
          <w:rFonts w:ascii="HG明朝E" w:eastAsia="HG明朝E" w:hAnsi="HG明朝E" w:hint="eastAsia"/>
          <w:color w:val="0070C0"/>
          <w:sz w:val="22"/>
        </w:rPr>
        <w:t>ⅴ</w:t>
      </w:r>
      <w:r w:rsidR="00CA686A" w:rsidRPr="00B85C37">
        <w:rPr>
          <w:rFonts w:ascii="HG明朝E" w:eastAsia="HG明朝E" w:hAnsi="HG明朝E" w:hint="eastAsia"/>
          <w:color w:val="0070C0"/>
          <w:sz w:val="22"/>
        </w:rPr>
        <w:t>）</w:t>
      </w:r>
      <w:r w:rsidR="005052A5" w:rsidRPr="00B85C37">
        <w:rPr>
          <w:rFonts w:ascii="HG明朝E" w:eastAsia="HG明朝E" w:hAnsi="HG明朝E" w:hint="eastAsia"/>
          <w:color w:val="0070C0"/>
          <w:sz w:val="22"/>
        </w:rPr>
        <w:t>会計は、</w:t>
      </w:r>
      <w:r w:rsidR="00CA686A" w:rsidRPr="00B85C37">
        <w:rPr>
          <w:rFonts w:ascii="HG明朝E" w:eastAsia="HG明朝E" w:hAnsi="HG明朝E" w:hint="eastAsia"/>
          <w:color w:val="0070C0"/>
          <w:sz w:val="22"/>
        </w:rPr>
        <w:t>確定した収入・支出については会計帳簿に記録し、会員から請求あったときは速やかに開示することとする。</w:t>
      </w:r>
    </w:p>
    <w:p w14:paraId="69430768" w14:textId="502EF856" w:rsidR="00E82F0D" w:rsidRPr="002C5CB6" w:rsidRDefault="00E82F0D" w:rsidP="00E82F0D">
      <w:pPr>
        <w:widowControl/>
        <w:spacing w:line="0" w:lineRule="atLeast"/>
        <w:ind w:firstLineChars="250" w:firstLine="550"/>
        <w:jc w:val="left"/>
        <w:rPr>
          <w:rFonts w:ascii="HG明朝E" w:eastAsia="HG明朝E" w:hAnsi="HG明朝E"/>
          <w:color w:val="0070C0"/>
          <w:sz w:val="22"/>
        </w:rPr>
      </w:pPr>
      <w:r>
        <w:rPr>
          <w:rFonts w:ascii="HG明朝E" w:eastAsia="HG明朝E" w:hAnsi="HG明朝E" w:hint="eastAsia"/>
          <w:color w:val="0070C0"/>
          <w:sz w:val="22"/>
        </w:rPr>
        <w:lastRenderedPageBreak/>
        <w:t>ⅵ</w:t>
      </w:r>
      <w:r w:rsidRPr="002C5CB6">
        <w:rPr>
          <w:rFonts w:ascii="HG明朝E" w:eastAsia="HG明朝E" w:hAnsi="HG明朝E" w:hint="eastAsia"/>
          <w:color w:val="0070C0"/>
          <w:sz w:val="22"/>
        </w:rPr>
        <w:t>)　賽銭、施設使用料などの収納</w:t>
      </w:r>
    </w:p>
    <w:p w14:paraId="4B80051C" w14:textId="0017FAC3" w:rsidR="00E82F0D" w:rsidRPr="002C5CB6" w:rsidRDefault="00E82F0D" w:rsidP="00E82F0D">
      <w:pPr>
        <w:widowControl/>
        <w:spacing w:line="0" w:lineRule="atLeast"/>
        <w:ind w:left="880" w:hangingChars="400" w:hanging="880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 xml:space="preserve">　　</w:t>
      </w:r>
      <w:r>
        <w:rPr>
          <w:rFonts w:ascii="HG明朝E" w:eastAsia="HG明朝E" w:hAnsi="HG明朝E" w:hint="eastAsia"/>
          <w:color w:val="0070C0"/>
          <w:sz w:val="22"/>
        </w:rPr>
        <w:t xml:space="preserve"> ⅶ</w:t>
      </w:r>
      <w:r w:rsidRPr="002C5CB6">
        <w:rPr>
          <w:rFonts w:ascii="HG明朝E" w:eastAsia="HG明朝E" w:hAnsi="HG明朝E" w:hint="eastAsia"/>
          <w:color w:val="0070C0"/>
          <w:sz w:val="22"/>
        </w:rPr>
        <w:t>)　会議、行事などの際に参加者に提供する飲料</w:t>
      </w:r>
      <w:r w:rsidR="004C3D23">
        <w:rPr>
          <w:rFonts w:ascii="HG明朝E" w:eastAsia="HG明朝E" w:hAnsi="HG明朝E" w:hint="eastAsia"/>
          <w:color w:val="0070C0"/>
          <w:sz w:val="22"/>
        </w:rPr>
        <w:t>等</w:t>
      </w:r>
      <w:r w:rsidRPr="002C5CB6">
        <w:rPr>
          <w:rFonts w:ascii="HG明朝E" w:eastAsia="HG明朝E" w:hAnsi="HG明朝E" w:hint="eastAsia"/>
          <w:color w:val="0070C0"/>
          <w:sz w:val="22"/>
        </w:rPr>
        <w:t>の</w:t>
      </w:r>
      <w:r w:rsidR="004C3D23">
        <w:rPr>
          <w:rFonts w:ascii="HG明朝E" w:eastAsia="HG明朝E" w:hAnsi="HG明朝E" w:hint="eastAsia"/>
          <w:color w:val="0070C0"/>
          <w:sz w:val="22"/>
        </w:rPr>
        <w:t>購入</w:t>
      </w:r>
    </w:p>
    <w:p w14:paraId="0950E555" w14:textId="77777777" w:rsidR="00E82F0D" w:rsidRPr="002C5CB6" w:rsidRDefault="00E82F0D" w:rsidP="00E82F0D">
      <w:pPr>
        <w:widowControl/>
        <w:spacing w:line="0" w:lineRule="atLeast"/>
        <w:jc w:val="left"/>
        <w:rPr>
          <w:rFonts w:ascii="HG明朝E" w:eastAsia="HG明朝E" w:hAnsi="HG明朝E"/>
          <w:b/>
          <w:bCs/>
          <w:color w:val="EE0000"/>
          <w:sz w:val="22"/>
        </w:rPr>
      </w:pPr>
    </w:p>
    <w:p w14:paraId="4D4ACBF8" w14:textId="4248211F" w:rsidR="00E709B7" w:rsidRPr="002C5CB6" w:rsidRDefault="00E709B7" w:rsidP="00E709B7">
      <w:pPr>
        <w:widowControl/>
        <w:spacing w:line="0" w:lineRule="atLeast"/>
        <w:ind w:left="883" w:hangingChars="400" w:hanging="883"/>
        <w:jc w:val="left"/>
        <w:rPr>
          <w:rFonts w:ascii="HG明朝E" w:eastAsia="HG明朝E" w:hAnsi="HG明朝E"/>
          <w:b/>
          <w:bCs/>
          <w:color w:val="0070C0"/>
          <w:sz w:val="22"/>
        </w:rPr>
      </w:pPr>
      <w:r w:rsidRPr="002C5CB6">
        <w:rPr>
          <w:rFonts w:ascii="HG明朝E" w:eastAsia="HG明朝E" w:hAnsi="HG明朝E" w:hint="eastAsia"/>
          <w:b/>
          <w:bCs/>
          <w:color w:val="0070C0"/>
          <w:sz w:val="22"/>
        </w:rPr>
        <w:t>様式―１</w:t>
      </w:r>
    </w:p>
    <w:p w14:paraId="33211CC4" w14:textId="0E4FC632" w:rsidR="00E709B7" w:rsidRDefault="00F60FBF" w:rsidP="00E709B7">
      <w:pPr>
        <w:widowControl/>
        <w:spacing w:line="0" w:lineRule="atLeast"/>
        <w:ind w:left="840" w:hangingChars="400" w:hanging="840"/>
        <w:jc w:val="left"/>
        <w:rPr>
          <w:rFonts w:ascii="HG明朝E" w:eastAsia="HG明朝E" w:hAnsi="HG明朝E"/>
          <w:color w:val="0070C0"/>
          <w:sz w:val="24"/>
          <w:szCs w:val="24"/>
        </w:rPr>
      </w:pPr>
      <w:r w:rsidRPr="00F60FBF">
        <w:rPr>
          <w:noProof/>
        </w:rPr>
        <w:drawing>
          <wp:inline distT="0" distB="0" distL="0" distR="0" wp14:anchorId="3DD18686" wp14:editId="046A202A">
            <wp:extent cx="5996940" cy="3028950"/>
            <wp:effectExtent l="0" t="0" r="3810" b="0"/>
            <wp:docPr id="19319498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274B" w14:textId="1EC2D2E3" w:rsidR="00E709B7" w:rsidRPr="007177E8" w:rsidRDefault="00E709B7" w:rsidP="00E709B7">
      <w:pPr>
        <w:widowControl/>
        <w:spacing w:line="0" w:lineRule="atLeast"/>
        <w:ind w:left="960" w:hangingChars="400" w:hanging="960"/>
        <w:jc w:val="left"/>
        <w:rPr>
          <w:rFonts w:ascii="HG明朝E" w:eastAsia="HG明朝E" w:hAnsi="HG明朝E"/>
          <w:color w:val="0070C0"/>
          <w:sz w:val="24"/>
          <w:szCs w:val="24"/>
        </w:rPr>
      </w:pPr>
      <w:r w:rsidRPr="007177E8">
        <w:rPr>
          <w:rFonts w:ascii="HG明朝E" w:eastAsia="HG明朝E" w:hAnsi="HG明朝E" w:hint="eastAsia"/>
          <w:color w:val="0070C0"/>
          <w:sz w:val="24"/>
          <w:szCs w:val="24"/>
        </w:rPr>
        <w:t xml:space="preserve">　　　</w:t>
      </w:r>
    </w:p>
    <w:p w14:paraId="1A724A9E" w14:textId="77777777" w:rsidR="00F77A11" w:rsidRPr="002C5CB6" w:rsidRDefault="005D5DF7" w:rsidP="00F77A11">
      <w:pPr>
        <w:widowControl/>
        <w:spacing w:line="0" w:lineRule="atLeast"/>
        <w:ind w:left="880" w:hangingChars="400" w:hanging="880"/>
        <w:jc w:val="left"/>
        <w:rPr>
          <w:noProof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>様式―２</w:t>
      </w:r>
      <w:r w:rsidRPr="002C5CB6">
        <w:rPr>
          <w:rFonts w:ascii="HG明朝E" w:eastAsia="HG明朝E" w:hAnsi="HG明朝E" w:hint="eastAsia"/>
          <w:b/>
          <w:bCs/>
          <w:color w:val="0070C0"/>
          <w:sz w:val="22"/>
        </w:rPr>
        <w:t xml:space="preserve">　　稟議書　</w:t>
      </w:r>
    </w:p>
    <w:p w14:paraId="768D389B" w14:textId="105B5255" w:rsidR="00A00FED" w:rsidRDefault="00906540" w:rsidP="00F77A11">
      <w:pPr>
        <w:widowControl/>
        <w:spacing w:line="0" w:lineRule="atLeast"/>
        <w:ind w:left="840" w:hangingChars="400" w:hanging="840"/>
        <w:jc w:val="left"/>
        <w:rPr>
          <w:rFonts w:ascii="HG明朝E" w:eastAsia="HG明朝E" w:hAnsi="HG明朝E"/>
          <w:b/>
          <w:bCs/>
          <w:color w:val="0070C0"/>
          <w:sz w:val="24"/>
          <w:szCs w:val="24"/>
        </w:rPr>
      </w:pPr>
      <w:r w:rsidRPr="00906540">
        <w:rPr>
          <w:rFonts w:hint="eastAsia"/>
          <w:noProof/>
        </w:rPr>
        <w:drawing>
          <wp:inline distT="0" distB="0" distL="0" distR="0" wp14:anchorId="73FDD8BD" wp14:editId="467A121E">
            <wp:extent cx="6156960" cy="3802380"/>
            <wp:effectExtent l="0" t="0" r="0" b="7620"/>
            <wp:docPr id="49267171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0" t="-1213" r="-2968" b="66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22B09D" w14:textId="7717985D" w:rsidR="00E709B7" w:rsidRPr="002C5CB6" w:rsidRDefault="00980F2B" w:rsidP="00E82F0D">
      <w:pPr>
        <w:widowControl/>
        <w:spacing w:line="0" w:lineRule="atLeast"/>
        <w:ind w:left="883" w:hangingChars="400" w:hanging="883"/>
        <w:jc w:val="left"/>
        <w:rPr>
          <w:rFonts w:ascii="HG明朝E" w:eastAsia="HG明朝E" w:hAnsi="HG明朝E"/>
          <w:b/>
          <w:bCs/>
          <w:color w:val="EE0000"/>
          <w:sz w:val="22"/>
        </w:rPr>
      </w:pPr>
      <w:r w:rsidRPr="002C5CB6">
        <w:rPr>
          <w:rFonts w:ascii="HG明朝E" w:eastAsia="HG明朝E" w:hAnsi="HG明朝E" w:hint="eastAsia"/>
          <w:b/>
          <w:bCs/>
          <w:color w:val="0070C0"/>
          <w:sz w:val="22"/>
        </w:rPr>
        <w:t xml:space="preserve">　　</w:t>
      </w:r>
    </w:p>
    <w:p w14:paraId="3B4F3277" w14:textId="54E00A69" w:rsidR="00A30EA2" w:rsidRPr="002C5CB6" w:rsidRDefault="00E709B7" w:rsidP="00E709B7">
      <w:pPr>
        <w:widowControl/>
        <w:spacing w:line="0" w:lineRule="atLeast"/>
        <w:jc w:val="left"/>
        <w:rPr>
          <w:rFonts w:ascii="HG明朝E" w:eastAsia="HG明朝E" w:hAnsi="HG明朝E"/>
          <w:b/>
          <w:bCs/>
          <w:color w:val="0070C0"/>
          <w:sz w:val="22"/>
        </w:rPr>
      </w:pPr>
      <w:r w:rsidRPr="002C5CB6">
        <w:rPr>
          <w:rFonts w:ascii="HG明朝E" w:eastAsia="HG明朝E" w:hAnsi="HG明朝E" w:hint="eastAsia"/>
          <w:b/>
          <w:bCs/>
          <w:color w:val="0070C0"/>
          <w:sz w:val="22"/>
        </w:rPr>
        <w:t>２．</w:t>
      </w:r>
      <w:r w:rsidR="00DD03FB" w:rsidRPr="002C5CB6">
        <w:rPr>
          <w:rFonts w:ascii="HG明朝E" w:eastAsia="HG明朝E" w:hAnsi="HG明朝E" w:hint="eastAsia"/>
          <w:b/>
          <w:bCs/>
          <w:color w:val="0070C0"/>
          <w:sz w:val="22"/>
        </w:rPr>
        <w:t>謝金</w:t>
      </w:r>
      <w:r w:rsidR="007A41FE" w:rsidRPr="002C5CB6">
        <w:rPr>
          <w:rFonts w:ascii="HG明朝E" w:eastAsia="HG明朝E" w:hAnsi="HG明朝E" w:hint="eastAsia"/>
          <w:b/>
          <w:bCs/>
          <w:color w:val="0070C0"/>
          <w:sz w:val="22"/>
        </w:rPr>
        <w:t>等</w:t>
      </w:r>
    </w:p>
    <w:p w14:paraId="684FE0A3" w14:textId="5F8D8BE4" w:rsidR="00A30EA2" w:rsidRPr="002C5CB6" w:rsidRDefault="00A30EA2" w:rsidP="00E6138A">
      <w:pPr>
        <w:widowControl/>
        <w:spacing w:line="0" w:lineRule="atLeast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b/>
          <w:bCs/>
          <w:color w:val="0070C0"/>
          <w:sz w:val="22"/>
        </w:rPr>
        <w:t xml:space="preserve">　　</w:t>
      </w:r>
      <w:r w:rsidRPr="002C5CB6">
        <w:rPr>
          <w:rFonts w:ascii="HG明朝E" w:eastAsia="HG明朝E" w:hAnsi="HG明朝E" w:hint="eastAsia"/>
          <w:color w:val="0070C0"/>
          <w:sz w:val="22"/>
        </w:rPr>
        <w:t>ⅰ）</w:t>
      </w:r>
      <w:r w:rsidR="009002E7" w:rsidRPr="002C5CB6">
        <w:rPr>
          <w:rFonts w:ascii="HG明朝E" w:eastAsia="HG明朝E" w:hAnsi="HG明朝E" w:hint="eastAsia"/>
          <w:color w:val="0070C0"/>
          <w:sz w:val="22"/>
        </w:rPr>
        <w:t>外部依頼の</w:t>
      </w:r>
      <w:r w:rsidRPr="002C5CB6">
        <w:rPr>
          <w:rFonts w:ascii="HG明朝E" w:eastAsia="HG明朝E" w:hAnsi="HG明朝E" w:hint="eastAsia"/>
          <w:color w:val="0070C0"/>
          <w:sz w:val="22"/>
        </w:rPr>
        <w:t xml:space="preserve">灯篭絵描き謝礼　</w:t>
      </w:r>
      <w:r w:rsidR="00A53B65">
        <w:rPr>
          <w:rFonts w:ascii="HG明朝E" w:eastAsia="HG明朝E" w:hAnsi="HG明朝E" w:hint="eastAsia"/>
          <w:color w:val="0070C0"/>
          <w:sz w:val="22"/>
        </w:rPr>
        <w:t>一式</w:t>
      </w:r>
      <w:r w:rsidR="001E3E1A" w:rsidRPr="002C5CB6">
        <w:rPr>
          <w:rFonts w:ascii="HG明朝E" w:eastAsia="HG明朝E" w:hAnsi="HG明朝E" w:hint="eastAsia"/>
          <w:color w:val="0070C0"/>
          <w:sz w:val="22"/>
        </w:rPr>
        <w:t>2</w:t>
      </w:r>
      <w:r w:rsidRPr="002C5CB6">
        <w:rPr>
          <w:rFonts w:ascii="HG明朝E" w:eastAsia="HG明朝E" w:hAnsi="HG明朝E" w:hint="eastAsia"/>
          <w:color w:val="0070C0"/>
          <w:sz w:val="22"/>
        </w:rPr>
        <w:t>0,000円</w:t>
      </w:r>
      <w:r w:rsidR="00832DD6" w:rsidRPr="002C5CB6">
        <w:rPr>
          <w:rFonts w:ascii="HG明朝E" w:eastAsia="HG明朝E" w:hAnsi="HG明朝E" w:hint="eastAsia"/>
          <w:color w:val="0070C0"/>
          <w:sz w:val="22"/>
        </w:rPr>
        <w:t xml:space="preserve">　</w:t>
      </w:r>
      <w:r w:rsidR="00F702BD" w:rsidRPr="002C5CB6">
        <w:rPr>
          <w:rFonts w:ascii="HG明朝E" w:eastAsia="HG明朝E" w:hAnsi="HG明朝E" w:hint="eastAsia"/>
          <w:color w:val="0070C0"/>
          <w:sz w:val="22"/>
        </w:rPr>
        <w:t xml:space="preserve">　</w:t>
      </w:r>
      <w:r w:rsidR="00A53B65">
        <w:rPr>
          <w:rFonts w:ascii="HG明朝E" w:eastAsia="HG明朝E" w:hAnsi="HG明朝E" w:hint="eastAsia"/>
          <w:color w:val="0070C0"/>
          <w:sz w:val="22"/>
        </w:rPr>
        <w:t>氏子</w:t>
      </w:r>
      <w:r w:rsidR="00D92ED2" w:rsidRPr="002C5CB6">
        <w:rPr>
          <w:rFonts w:ascii="HG明朝E" w:eastAsia="HG明朝E" w:hAnsi="HG明朝E" w:hint="eastAsia"/>
          <w:color w:val="0070C0"/>
          <w:sz w:val="22"/>
        </w:rPr>
        <w:t>有志の</w:t>
      </w:r>
      <w:r w:rsidR="00832DD6" w:rsidRPr="002C5CB6">
        <w:rPr>
          <w:rFonts w:ascii="HG明朝E" w:eastAsia="HG明朝E" w:hAnsi="HG明朝E" w:hint="eastAsia"/>
          <w:color w:val="0070C0"/>
          <w:sz w:val="22"/>
        </w:rPr>
        <w:t>絵描きは無償</w:t>
      </w:r>
      <w:r w:rsidR="00A53B65">
        <w:rPr>
          <w:rFonts w:ascii="HG明朝E" w:eastAsia="HG明朝E" w:hAnsi="HG明朝E" w:hint="eastAsia"/>
          <w:color w:val="0070C0"/>
          <w:sz w:val="22"/>
        </w:rPr>
        <w:t>とする。</w:t>
      </w:r>
    </w:p>
    <w:p w14:paraId="5B69AC26" w14:textId="06F9C6A5" w:rsidR="00A30EA2" w:rsidRPr="002C5CB6" w:rsidRDefault="00A30EA2" w:rsidP="00E6138A">
      <w:pPr>
        <w:widowControl/>
        <w:spacing w:line="0" w:lineRule="atLeast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 xml:space="preserve">　　ⅱ）</w:t>
      </w:r>
      <w:r w:rsidR="009B5B65" w:rsidRPr="002C5CB6">
        <w:rPr>
          <w:rFonts w:ascii="HG明朝E" w:eastAsia="HG明朝E" w:hAnsi="HG明朝E" w:hint="eastAsia"/>
          <w:color w:val="0070C0"/>
          <w:sz w:val="22"/>
        </w:rPr>
        <w:t>世話人氏子以外</w:t>
      </w:r>
      <w:r w:rsidR="003A7B48" w:rsidRPr="002C5CB6">
        <w:rPr>
          <w:rFonts w:ascii="HG明朝E" w:eastAsia="HG明朝E" w:hAnsi="HG明朝E" w:hint="eastAsia"/>
          <w:color w:val="0070C0"/>
          <w:sz w:val="22"/>
        </w:rPr>
        <w:t>の</w:t>
      </w:r>
      <w:r w:rsidR="009002E7" w:rsidRPr="002C5CB6">
        <w:rPr>
          <w:rFonts w:ascii="HG明朝E" w:eastAsia="HG明朝E" w:hAnsi="HG明朝E" w:hint="eastAsia"/>
          <w:color w:val="0070C0"/>
          <w:sz w:val="22"/>
        </w:rPr>
        <w:t>外部</w:t>
      </w:r>
      <w:r w:rsidR="003A7B48" w:rsidRPr="002C5CB6">
        <w:rPr>
          <w:rFonts w:ascii="HG明朝E" w:eastAsia="HG明朝E" w:hAnsi="HG明朝E" w:hint="eastAsia"/>
          <w:color w:val="0070C0"/>
          <w:sz w:val="22"/>
        </w:rPr>
        <w:t>に</w:t>
      </w:r>
      <w:r w:rsidR="00DE09EC" w:rsidRPr="002C5CB6">
        <w:rPr>
          <w:rFonts w:ascii="HG明朝E" w:eastAsia="HG明朝E" w:hAnsi="HG明朝E" w:hint="eastAsia"/>
          <w:color w:val="0070C0"/>
          <w:sz w:val="22"/>
        </w:rPr>
        <w:t>祭礼祝金</w:t>
      </w:r>
      <w:r w:rsidR="002C5CB6" w:rsidRPr="002C5CB6">
        <w:rPr>
          <w:rFonts w:ascii="HG明朝E" w:eastAsia="HG明朝E" w:hAnsi="HG明朝E" w:hint="eastAsia"/>
          <w:color w:val="0070C0"/>
          <w:sz w:val="22"/>
        </w:rPr>
        <w:t>の</w:t>
      </w:r>
      <w:r w:rsidR="00DE09EC" w:rsidRPr="002C5CB6">
        <w:rPr>
          <w:rFonts w:ascii="HG明朝E" w:eastAsia="HG明朝E" w:hAnsi="HG明朝E" w:hint="eastAsia"/>
          <w:color w:val="0070C0"/>
          <w:sz w:val="22"/>
        </w:rPr>
        <w:t>筆耕を</w:t>
      </w:r>
      <w:r w:rsidR="003A7B48" w:rsidRPr="002C5CB6">
        <w:rPr>
          <w:rFonts w:ascii="HG明朝E" w:eastAsia="HG明朝E" w:hAnsi="HG明朝E" w:hint="eastAsia"/>
          <w:color w:val="0070C0"/>
          <w:sz w:val="22"/>
        </w:rPr>
        <w:t>依頼する場合の</w:t>
      </w:r>
      <w:r w:rsidR="00E610F6" w:rsidRPr="002C5CB6">
        <w:rPr>
          <w:rFonts w:ascii="HG明朝E" w:eastAsia="HG明朝E" w:hAnsi="HG明朝E" w:hint="eastAsia"/>
          <w:color w:val="0070C0"/>
          <w:sz w:val="22"/>
        </w:rPr>
        <w:t>謝礼</w:t>
      </w:r>
      <w:r w:rsidR="000C3A0C" w:rsidRPr="002C5CB6">
        <w:rPr>
          <w:rFonts w:ascii="HG明朝E" w:eastAsia="HG明朝E" w:hAnsi="HG明朝E" w:hint="eastAsia"/>
          <w:color w:val="0070C0"/>
          <w:sz w:val="22"/>
        </w:rPr>
        <w:t xml:space="preserve">　　10</w:t>
      </w:r>
      <w:r w:rsidR="00FB4FAB" w:rsidRPr="002C5CB6">
        <w:rPr>
          <w:rFonts w:ascii="HG明朝E" w:eastAsia="HG明朝E" w:hAnsi="HG明朝E" w:hint="eastAsia"/>
          <w:color w:val="0070C0"/>
          <w:sz w:val="22"/>
        </w:rPr>
        <w:t>,</w:t>
      </w:r>
      <w:r w:rsidR="000C3A0C" w:rsidRPr="002C5CB6">
        <w:rPr>
          <w:rFonts w:ascii="HG明朝E" w:eastAsia="HG明朝E" w:hAnsi="HG明朝E" w:hint="eastAsia"/>
          <w:color w:val="0070C0"/>
          <w:sz w:val="22"/>
        </w:rPr>
        <w:t>000円</w:t>
      </w:r>
    </w:p>
    <w:p w14:paraId="3F486817" w14:textId="28D9C014" w:rsidR="00A30EA2" w:rsidRPr="002C5CB6" w:rsidRDefault="00A30EA2" w:rsidP="002D0D08">
      <w:pPr>
        <w:widowControl/>
        <w:spacing w:line="0" w:lineRule="atLeast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lastRenderedPageBreak/>
        <w:t xml:space="preserve">　　ⅲ）この細則によることができない場合は、役員会で決定する。</w:t>
      </w:r>
    </w:p>
    <w:p w14:paraId="0D0BD716" w14:textId="77777777" w:rsidR="00E82F0D" w:rsidRDefault="00E82F0D" w:rsidP="006A7315">
      <w:pPr>
        <w:widowControl/>
        <w:spacing w:line="0" w:lineRule="atLeast"/>
        <w:jc w:val="left"/>
        <w:rPr>
          <w:rFonts w:ascii="HG明朝E" w:eastAsia="HG明朝E" w:hAnsi="HG明朝E"/>
          <w:b/>
          <w:bCs/>
          <w:color w:val="0070C0"/>
          <w:sz w:val="22"/>
        </w:rPr>
      </w:pPr>
    </w:p>
    <w:p w14:paraId="567E912E" w14:textId="7A7C4910" w:rsidR="00A47DE8" w:rsidRPr="002C5CB6" w:rsidRDefault="003F421E" w:rsidP="006A7315">
      <w:pPr>
        <w:widowControl/>
        <w:spacing w:line="0" w:lineRule="atLeast"/>
        <w:jc w:val="left"/>
        <w:rPr>
          <w:rFonts w:ascii="HG明朝E" w:eastAsia="HG明朝E" w:hAnsi="HG明朝E"/>
          <w:b/>
          <w:bCs/>
          <w:color w:val="0070C0"/>
          <w:sz w:val="22"/>
        </w:rPr>
      </w:pPr>
      <w:r w:rsidRPr="002C5CB6">
        <w:rPr>
          <w:rFonts w:ascii="HG明朝E" w:eastAsia="HG明朝E" w:hAnsi="HG明朝E" w:hint="eastAsia"/>
          <w:b/>
          <w:bCs/>
          <w:color w:val="0070C0"/>
          <w:sz w:val="22"/>
        </w:rPr>
        <w:t>３</w:t>
      </w:r>
      <w:r w:rsidR="00E709B7" w:rsidRPr="002C5CB6">
        <w:rPr>
          <w:rFonts w:ascii="HG明朝E" w:eastAsia="HG明朝E" w:hAnsi="HG明朝E" w:hint="eastAsia"/>
          <w:b/>
          <w:bCs/>
          <w:color w:val="0070C0"/>
          <w:sz w:val="22"/>
        </w:rPr>
        <w:t>．</w:t>
      </w:r>
      <w:r w:rsidR="00B41016" w:rsidRPr="002C5CB6">
        <w:rPr>
          <w:rFonts w:ascii="HG明朝E" w:eastAsia="HG明朝E" w:hAnsi="HG明朝E" w:hint="eastAsia"/>
          <w:b/>
          <w:bCs/>
          <w:color w:val="0070C0"/>
          <w:sz w:val="22"/>
        </w:rPr>
        <w:t>施設</w:t>
      </w:r>
      <w:r w:rsidR="001E1E63" w:rsidRPr="002C5CB6">
        <w:rPr>
          <w:rFonts w:ascii="HG明朝E" w:eastAsia="HG明朝E" w:hAnsi="HG明朝E" w:hint="eastAsia"/>
          <w:b/>
          <w:bCs/>
          <w:color w:val="0070C0"/>
          <w:sz w:val="22"/>
        </w:rPr>
        <w:t>の使用、貸出し規程（案）</w:t>
      </w:r>
    </w:p>
    <w:p w14:paraId="4F2CD288" w14:textId="321E1FBF" w:rsidR="00F77A11" w:rsidRPr="002C5CB6" w:rsidRDefault="001E286C" w:rsidP="00CE2311">
      <w:pPr>
        <w:widowControl/>
        <w:spacing w:line="0" w:lineRule="atLeast"/>
        <w:ind w:leftChars="200" w:left="862" w:hangingChars="200" w:hanging="442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b/>
          <w:bCs/>
          <w:color w:val="0070C0"/>
          <w:sz w:val="22"/>
        </w:rPr>
        <w:t xml:space="preserve">　</w:t>
      </w:r>
      <w:r w:rsidR="005D538C">
        <w:rPr>
          <w:rFonts w:ascii="HG明朝E" w:eastAsia="HG明朝E" w:hAnsi="HG明朝E" w:hint="eastAsia"/>
          <w:b/>
          <w:bCs/>
          <w:color w:val="0070C0"/>
          <w:sz w:val="22"/>
        </w:rPr>
        <w:t xml:space="preserve">　</w:t>
      </w:r>
      <w:r w:rsidR="001C1387" w:rsidRPr="002C5CB6">
        <w:rPr>
          <w:rFonts w:ascii="HG明朝E" w:eastAsia="HG明朝E" w:hAnsi="HG明朝E" w:hint="eastAsia"/>
          <w:color w:val="0070C0"/>
          <w:sz w:val="22"/>
        </w:rPr>
        <w:t>氏子または町民から、</w:t>
      </w:r>
      <w:r w:rsidR="00A11CF2" w:rsidRPr="002C5CB6">
        <w:rPr>
          <w:rFonts w:ascii="HG明朝E" w:eastAsia="HG明朝E" w:hAnsi="HG明朝E" w:hint="eastAsia"/>
          <w:color w:val="0070C0"/>
          <w:sz w:val="22"/>
        </w:rPr>
        <w:t>御霊社の施設</w:t>
      </w:r>
      <w:r w:rsidR="00F739FD" w:rsidRPr="002C5CB6">
        <w:rPr>
          <w:rFonts w:ascii="HG明朝E" w:eastAsia="HG明朝E" w:hAnsi="HG明朝E" w:hint="eastAsia"/>
          <w:color w:val="0070C0"/>
          <w:sz w:val="22"/>
        </w:rPr>
        <w:t>の使用、貸出し</w:t>
      </w:r>
      <w:r w:rsidR="00D92ED2" w:rsidRPr="002C5CB6">
        <w:rPr>
          <w:rFonts w:ascii="HG明朝E" w:eastAsia="HG明朝E" w:hAnsi="HG明朝E" w:hint="eastAsia"/>
          <w:color w:val="0070C0"/>
          <w:sz w:val="22"/>
        </w:rPr>
        <w:t>について</w:t>
      </w:r>
      <w:r w:rsidR="008E34DD" w:rsidRPr="002C5CB6">
        <w:rPr>
          <w:rFonts w:ascii="HG明朝E" w:eastAsia="HG明朝E" w:hAnsi="HG明朝E" w:hint="eastAsia"/>
          <w:color w:val="0070C0"/>
          <w:sz w:val="22"/>
        </w:rPr>
        <w:t>希望が</w:t>
      </w:r>
      <w:r w:rsidR="002012C4" w:rsidRPr="002C5CB6">
        <w:rPr>
          <w:rFonts w:ascii="HG明朝E" w:eastAsia="HG明朝E" w:hAnsi="HG明朝E" w:hint="eastAsia"/>
          <w:color w:val="0070C0"/>
          <w:sz w:val="22"/>
        </w:rPr>
        <w:t>あった時は、</w:t>
      </w:r>
      <w:r w:rsidR="00CB7299" w:rsidRPr="002C5CB6">
        <w:rPr>
          <w:rFonts w:ascii="HG明朝E" w:eastAsia="HG明朝E" w:hAnsi="HG明朝E" w:hint="eastAsia"/>
          <w:color w:val="0070C0"/>
          <w:sz w:val="22"/>
        </w:rPr>
        <w:t>役員会は</w:t>
      </w:r>
      <w:r w:rsidR="00D92ED2" w:rsidRPr="002C5CB6">
        <w:rPr>
          <w:rFonts w:ascii="HG明朝E" w:eastAsia="HG明朝E" w:hAnsi="HG明朝E" w:hint="eastAsia"/>
          <w:color w:val="0070C0"/>
          <w:sz w:val="22"/>
        </w:rPr>
        <w:t>その</w:t>
      </w:r>
      <w:r w:rsidR="00F86B72" w:rsidRPr="002C5CB6">
        <w:rPr>
          <w:rFonts w:ascii="HG明朝E" w:eastAsia="HG明朝E" w:hAnsi="HG明朝E" w:hint="eastAsia"/>
          <w:color w:val="0070C0"/>
          <w:sz w:val="22"/>
        </w:rPr>
        <w:t>企画</w:t>
      </w:r>
      <w:r w:rsidR="00FC4540" w:rsidRPr="002C5CB6">
        <w:rPr>
          <w:rFonts w:ascii="HG明朝E" w:eastAsia="HG明朝E" w:hAnsi="HG明朝E" w:hint="eastAsia"/>
          <w:color w:val="0070C0"/>
          <w:sz w:val="22"/>
        </w:rPr>
        <w:t>内容を審査してこれを認める</w:t>
      </w:r>
      <w:r w:rsidRPr="002C5CB6">
        <w:rPr>
          <w:rFonts w:ascii="HG明朝E" w:eastAsia="HG明朝E" w:hAnsi="HG明朝E" w:hint="eastAsia"/>
          <w:color w:val="0070C0"/>
          <w:sz w:val="22"/>
        </w:rPr>
        <w:t>こと</w:t>
      </w:r>
      <w:r w:rsidR="00CB7299" w:rsidRPr="002C5CB6">
        <w:rPr>
          <w:rFonts w:ascii="HG明朝E" w:eastAsia="HG明朝E" w:hAnsi="HG明朝E" w:hint="eastAsia"/>
          <w:color w:val="0070C0"/>
          <w:sz w:val="22"/>
        </w:rPr>
        <w:t>ができる</w:t>
      </w:r>
      <w:r w:rsidRPr="002C5CB6">
        <w:rPr>
          <w:rFonts w:ascii="HG明朝E" w:eastAsia="HG明朝E" w:hAnsi="HG明朝E" w:hint="eastAsia"/>
          <w:color w:val="0070C0"/>
          <w:sz w:val="22"/>
        </w:rPr>
        <w:t>。</w:t>
      </w:r>
      <w:r w:rsidR="00B3339A" w:rsidRPr="002C5CB6">
        <w:rPr>
          <w:rFonts w:ascii="HG明朝E" w:eastAsia="HG明朝E" w:hAnsi="HG明朝E" w:hint="eastAsia"/>
          <w:color w:val="0070C0"/>
          <w:sz w:val="22"/>
        </w:rPr>
        <w:t xml:space="preserve">　</w:t>
      </w:r>
    </w:p>
    <w:p w14:paraId="739D4A17" w14:textId="4A478344" w:rsidR="00B3339A" w:rsidRPr="002C5CB6" w:rsidRDefault="00B3339A" w:rsidP="00E709B7">
      <w:pPr>
        <w:pStyle w:val="a9"/>
        <w:widowControl/>
        <w:numPr>
          <w:ilvl w:val="0"/>
          <w:numId w:val="23"/>
        </w:numPr>
        <w:spacing w:line="0" w:lineRule="atLeast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>利用者の範囲</w:t>
      </w:r>
      <w:r w:rsidR="00B15C3B" w:rsidRPr="002C5CB6">
        <w:rPr>
          <w:rFonts w:ascii="HG明朝E" w:eastAsia="HG明朝E" w:hAnsi="HG明朝E" w:hint="eastAsia"/>
          <w:color w:val="0070C0"/>
          <w:sz w:val="22"/>
        </w:rPr>
        <w:t xml:space="preserve">　　</w:t>
      </w:r>
    </w:p>
    <w:p w14:paraId="7430548E" w14:textId="6A0AA63E" w:rsidR="00B3339A" w:rsidRPr="002C5CB6" w:rsidRDefault="00E709B7" w:rsidP="00E709B7">
      <w:pPr>
        <w:widowControl/>
        <w:spacing w:line="0" w:lineRule="atLeast"/>
        <w:ind w:firstLineChars="300" w:firstLine="660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>ⅰ）</w:t>
      </w:r>
      <w:r w:rsidR="00B3339A" w:rsidRPr="002C5CB6">
        <w:rPr>
          <w:rFonts w:ascii="HG明朝E" w:eastAsia="HG明朝E" w:hAnsi="HG明朝E" w:hint="eastAsia"/>
          <w:color w:val="0070C0"/>
          <w:sz w:val="22"/>
        </w:rPr>
        <w:t>主催者が御霊社の氏子、または田谷町住民であること</w:t>
      </w:r>
    </w:p>
    <w:p w14:paraId="774641C6" w14:textId="7AD62E6D" w:rsidR="00F77A11" w:rsidRPr="002C5CB6" w:rsidRDefault="00E709B7" w:rsidP="00CE2311">
      <w:pPr>
        <w:widowControl/>
        <w:spacing w:line="0" w:lineRule="atLeast"/>
        <w:ind w:firstLineChars="300" w:firstLine="660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>ⅱ）</w:t>
      </w:r>
      <w:r w:rsidR="00B3339A" w:rsidRPr="002C5CB6">
        <w:rPr>
          <w:rFonts w:ascii="HG明朝E" w:eastAsia="HG明朝E" w:hAnsi="HG明朝E" w:hint="eastAsia"/>
          <w:color w:val="0070C0"/>
          <w:sz w:val="22"/>
        </w:rPr>
        <w:t>企画</w:t>
      </w:r>
      <w:r w:rsidR="00D92ED2" w:rsidRPr="002C5CB6">
        <w:rPr>
          <w:rFonts w:ascii="HG明朝E" w:eastAsia="HG明朝E" w:hAnsi="HG明朝E" w:hint="eastAsia"/>
          <w:color w:val="0070C0"/>
          <w:sz w:val="22"/>
        </w:rPr>
        <w:t>・運営に</w:t>
      </w:r>
      <w:r w:rsidR="00B3339A" w:rsidRPr="002C5CB6">
        <w:rPr>
          <w:rFonts w:ascii="HG明朝E" w:eastAsia="HG明朝E" w:hAnsi="HG明朝E" w:hint="eastAsia"/>
          <w:color w:val="0070C0"/>
          <w:sz w:val="22"/>
        </w:rPr>
        <w:t>反社会的勢力</w:t>
      </w:r>
      <w:r w:rsidR="00D92ED2" w:rsidRPr="002C5CB6">
        <w:rPr>
          <w:rFonts w:ascii="HG明朝E" w:eastAsia="HG明朝E" w:hAnsi="HG明朝E" w:hint="eastAsia"/>
          <w:color w:val="0070C0"/>
          <w:sz w:val="22"/>
        </w:rPr>
        <w:t>が関与してい</w:t>
      </w:r>
      <w:r w:rsidR="00B3339A" w:rsidRPr="002C5CB6">
        <w:rPr>
          <w:rFonts w:ascii="HG明朝E" w:eastAsia="HG明朝E" w:hAnsi="HG明朝E" w:hint="eastAsia"/>
          <w:color w:val="0070C0"/>
          <w:sz w:val="22"/>
        </w:rPr>
        <w:t>ないこと</w:t>
      </w:r>
    </w:p>
    <w:p w14:paraId="5EB57EF9" w14:textId="34839326" w:rsidR="00802B5F" w:rsidRPr="002C5CB6" w:rsidRDefault="00B15C3B" w:rsidP="00D92ED2">
      <w:pPr>
        <w:widowControl/>
        <w:spacing w:line="0" w:lineRule="atLeast"/>
        <w:ind w:firstLineChars="100" w:firstLine="220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>3</w:t>
      </w:r>
      <w:r w:rsidR="00E709B7" w:rsidRPr="002C5CB6">
        <w:rPr>
          <w:rFonts w:ascii="HG明朝E" w:eastAsia="HG明朝E" w:hAnsi="HG明朝E" w:hint="eastAsia"/>
          <w:color w:val="0070C0"/>
          <w:sz w:val="22"/>
        </w:rPr>
        <w:t>）</w:t>
      </w:r>
      <w:r w:rsidR="00D92ED2" w:rsidRPr="002C5CB6">
        <w:rPr>
          <w:rFonts w:ascii="HG明朝E" w:eastAsia="HG明朝E" w:hAnsi="HG明朝E" w:hint="eastAsia"/>
          <w:color w:val="0070C0"/>
          <w:sz w:val="22"/>
        </w:rPr>
        <w:t>．</w:t>
      </w:r>
      <w:r w:rsidR="00F136B2" w:rsidRPr="002C5CB6">
        <w:rPr>
          <w:rFonts w:ascii="HG明朝E" w:eastAsia="HG明朝E" w:hAnsi="HG明朝E" w:hint="eastAsia"/>
          <w:color w:val="0070C0"/>
          <w:sz w:val="22"/>
        </w:rPr>
        <w:t>使用・貸出しの手続き</w:t>
      </w:r>
    </w:p>
    <w:p w14:paraId="3B62C4F0" w14:textId="0A663E1A" w:rsidR="00695027" w:rsidRPr="002C5CB6" w:rsidRDefault="00E709B7" w:rsidP="00E709B7">
      <w:pPr>
        <w:widowControl/>
        <w:spacing w:line="0" w:lineRule="atLeast"/>
        <w:ind w:firstLineChars="300" w:firstLine="660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>ⅰ）</w:t>
      </w:r>
      <w:r w:rsidR="007E5BF5" w:rsidRPr="002C5CB6">
        <w:rPr>
          <w:rFonts w:ascii="HG明朝E" w:eastAsia="HG明朝E" w:hAnsi="HG明朝E" w:hint="eastAsia"/>
          <w:color w:val="0070C0"/>
          <w:sz w:val="22"/>
        </w:rPr>
        <w:t>施設等の</w:t>
      </w:r>
      <w:r w:rsidR="00287777" w:rsidRPr="002C5CB6">
        <w:rPr>
          <w:rFonts w:ascii="HG明朝E" w:eastAsia="HG明朝E" w:hAnsi="HG明朝E" w:hint="eastAsia"/>
          <w:color w:val="0070C0"/>
          <w:sz w:val="22"/>
        </w:rPr>
        <w:t>使用・貸出しの範囲</w:t>
      </w:r>
      <w:r w:rsidR="00B44444" w:rsidRPr="002C5CB6">
        <w:rPr>
          <w:rFonts w:ascii="HG明朝E" w:eastAsia="HG明朝E" w:hAnsi="HG明朝E" w:hint="eastAsia"/>
          <w:color w:val="0070C0"/>
          <w:sz w:val="22"/>
        </w:rPr>
        <w:t>は、当面、社務所に限定する。</w:t>
      </w:r>
    </w:p>
    <w:p w14:paraId="057339D8" w14:textId="3389A4E1" w:rsidR="00323932" w:rsidRPr="002C5CB6" w:rsidRDefault="00E709B7" w:rsidP="005D538C">
      <w:pPr>
        <w:widowControl/>
        <w:spacing w:line="0" w:lineRule="atLeast"/>
        <w:ind w:leftChars="291" w:left="831" w:hangingChars="100" w:hanging="220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>ⅱ）</w:t>
      </w:r>
      <w:r w:rsidR="00695027" w:rsidRPr="002C5CB6">
        <w:rPr>
          <w:rFonts w:ascii="HG明朝E" w:eastAsia="HG明朝E" w:hAnsi="HG明朝E" w:hint="eastAsia"/>
          <w:color w:val="0070C0"/>
          <w:sz w:val="22"/>
        </w:rPr>
        <w:t>利用</w:t>
      </w:r>
      <w:r w:rsidR="008F2AB9" w:rsidRPr="002C5CB6">
        <w:rPr>
          <w:rFonts w:ascii="HG明朝E" w:eastAsia="HG明朝E" w:hAnsi="HG明朝E" w:hint="eastAsia"/>
          <w:color w:val="0070C0"/>
          <w:sz w:val="22"/>
        </w:rPr>
        <w:t>希望</w:t>
      </w:r>
      <w:r w:rsidR="00695027" w:rsidRPr="002C5CB6">
        <w:rPr>
          <w:rFonts w:ascii="HG明朝E" w:eastAsia="HG明朝E" w:hAnsi="HG明朝E" w:hint="eastAsia"/>
          <w:color w:val="0070C0"/>
          <w:sz w:val="22"/>
        </w:rPr>
        <w:t>者</w:t>
      </w:r>
      <w:r w:rsidR="008F2AB9" w:rsidRPr="002C5CB6">
        <w:rPr>
          <w:rFonts w:ascii="HG明朝E" w:eastAsia="HG明朝E" w:hAnsi="HG明朝E" w:hint="eastAsia"/>
          <w:color w:val="0070C0"/>
          <w:sz w:val="22"/>
        </w:rPr>
        <w:t>は</w:t>
      </w:r>
      <w:r w:rsidR="00E11FA6" w:rsidRPr="002C5CB6">
        <w:rPr>
          <w:rFonts w:ascii="HG明朝E" w:eastAsia="HG明朝E" w:hAnsi="HG明朝E" w:hint="eastAsia"/>
          <w:color w:val="0070C0"/>
          <w:sz w:val="22"/>
        </w:rPr>
        <w:t>、</w:t>
      </w:r>
      <w:r w:rsidR="008A0944" w:rsidRPr="002C5CB6">
        <w:rPr>
          <w:rFonts w:ascii="HG明朝E" w:eastAsia="HG明朝E" w:hAnsi="HG明朝E" w:hint="eastAsia"/>
          <w:color w:val="0070C0"/>
          <w:sz w:val="22"/>
        </w:rPr>
        <w:t>使用・貸出し予定日の</w:t>
      </w:r>
      <w:r w:rsidR="001E0240" w:rsidRPr="002C5CB6">
        <w:rPr>
          <w:rFonts w:ascii="HG明朝E" w:eastAsia="HG明朝E" w:hAnsi="HG明朝E" w:hint="eastAsia"/>
          <w:color w:val="0070C0"/>
          <w:sz w:val="22"/>
        </w:rPr>
        <w:t>1か月前までに</w:t>
      </w:r>
      <w:r w:rsidR="006158C2" w:rsidRPr="002C5CB6">
        <w:rPr>
          <w:rFonts w:ascii="HG明朝E" w:eastAsia="HG明朝E" w:hAnsi="HG明朝E" w:hint="eastAsia"/>
          <w:color w:val="0070C0"/>
          <w:sz w:val="22"/>
        </w:rPr>
        <w:t>、</w:t>
      </w:r>
      <w:r w:rsidR="007933AD" w:rsidRPr="002C5CB6">
        <w:rPr>
          <w:rFonts w:ascii="HG明朝E" w:eastAsia="HG明朝E" w:hAnsi="HG明朝E" w:hint="eastAsia"/>
          <w:color w:val="0070C0"/>
          <w:sz w:val="22"/>
        </w:rPr>
        <w:t>御霊社氏子会</w:t>
      </w:r>
      <w:r w:rsidR="00695027" w:rsidRPr="002C5CB6">
        <w:rPr>
          <w:rFonts w:ascii="HG明朝E" w:eastAsia="HG明朝E" w:hAnsi="HG明朝E" w:hint="eastAsia"/>
          <w:color w:val="0070C0"/>
          <w:sz w:val="22"/>
        </w:rPr>
        <w:t>総務</w:t>
      </w:r>
      <w:r w:rsidR="007933AD" w:rsidRPr="002C5CB6">
        <w:rPr>
          <w:rFonts w:ascii="HG明朝E" w:eastAsia="HG明朝E" w:hAnsi="HG明朝E" w:hint="eastAsia"/>
          <w:color w:val="0070C0"/>
          <w:sz w:val="22"/>
        </w:rPr>
        <w:t>あてに、</w:t>
      </w:r>
      <w:r w:rsidR="00287777" w:rsidRPr="002C5CB6">
        <w:rPr>
          <w:rFonts w:ascii="HG明朝E" w:eastAsia="HG明朝E" w:hAnsi="HG明朝E" w:hint="eastAsia"/>
          <w:color w:val="0070C0"/>
          <w:sz w:val="22"/>
        </w:rPr>
        <w:t>または部長もしくは世話人あてに</w:t>
      </w:r>
      <w:r w:rsidR="007933AD" w:rsidRPr="002C5CB6">
        <w:rPr>
          <w:rFonts w:ascii="HG明朝E" w:eastAsia="HG明朝E" w:hAnsi="HG明朝E" w:hint="eastAsia"/>
          <w:color w:val="0070C0"/>
          <w:sz w:val="22"/>
        </w:rPr>
        <w:t>電話、メール等で</w:t>
      </w:r>
      <w:r w:rsidR="00FB7ABC" w:rsidRPr="002C5CB6">
        <w:rPr>
          <w:rFonts w:ascii="HG明朝E" w:eastAsia="HG明朝E" w:hAnsi="HG明朝E" w:hint="eastAsia"/>
          <w:color w:val="0070C0"/>
          <w:sz w:val="22"/>
        </w:rPr>
        <w:t>申込むこと</w:t>
      </w:r>
    </w:p>
    <w:p w14:paraId="3FB70ECB" w14:textId="59918423" w:rsidR="00691003" w:rsidRPr="002C5CB6" w:rsidRDefault="00E709B7" w:rsidP="005052A5">
      <w:pPr>
        <w:widowControl/>
        <w:spacing w:line="0" w:lineRule="atLeast"/>
        <w:ind w:leftChars="300" w:left="960" w:hangingChars="150" w:hanging="330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color w:val="0070C0"/>
          <w:sz w:val="22"/>
        </w:rPr>
        <w:t>ⅲ）</w:t>
      </w:r>
      <w:r w:rsidR="009F0AA0" w:rsidRPr="002C5CB6">
        <w:rPr>
          <w:rFonts w:ascii="HG明朝E" w:eastAsia="HG明朝E" w:hAnsi="HG明朝E" w:hint="eastAsia"/>
          <w:color w:val="0070C0"/>
          <w:sz w:val="22"/>
        </w:rPr>
        <w:t>総務は、</w:t>
      </w:r>
      <w:r w:rsidR="00440070" w:rsidRPr="002C5CB6">
        <w:rPr>
          <w:rFonts w:ascii="HG明朝E" w:eastAsia="HG明朝E" w:hAnsi="HG明朝E" w:hint="eastAsia"/>
          <w:color w:val="0070C0"/>
          <w:sz w:val="22"/>
        </w:rPr>
        <w:t>部長または世話人から</w:t>
      </w:r>
      <w:r w:rsidR="00287777" w:rsidRPr="002C5CB6">
        <w:rPr>
          <w:rFonts w:ascii="HG明朝E" w:eastAsia="HG明朝E" w:hAnsi="HG明朝E" w:hint="eastAsia"/>
          <w:color w:val="0070C0"/>
          <w:sz w:val="22"/>
        </w:rPr>
        <w:t>2）</w:t>
      </w:r>
      <w:r w:rsidR="00440070" w:rsidRPr="002C5CB6">
        <w:rPr>
          <w:rFonts w:ascii="HG明朝E" w:eastAsia="HG明朝E" w:hAnsi="HG明朝E" w:hint="eastAsia"/>
          <w:color w:val="0070C0"/>
          <w:sz w:val="22"/>
        </w:rPr>
        <w:t>の申込み</w:t>
      </w:r>
      <w:r w:rsidR="00287777" w:rsidRPr="002C5CB6">
        <w:rPr>
          <w:rFonts w:ascii="HG明朝E" w:eastAsia="HG明朝E" w:hAnsi="HG明朝E" w:hint="eastAsia"/>
          <w:color w:val="0070C0"/>
          <w:sz w:val="22"/>
        </w:rPr>
        <w:t>を受けて</w:t>
      </w:r>
      <w:r w:rsidR="004D7046" w:rsidRPr="002C5CB6">
        <w:rPr>
          <w:rFonts w:ascii="HG明朝E" w:eastAsia="HG明朝E" w:hAnsi="HG明朝E" w:hint="eastAsia"/>
          <w:color w:val="0070C0"/>
          <w:sz w:val="22"/>
        </w:rPr>
        <w:t>使用・貸出し</w:t>
      </w:r>
      <w:r w:rsidR="00287777" w:rsidRPr="002C5CB6">
        <w:rPr>
          <w:rFonts w:ascii="HG明朝E" w:eastAsia="HG明朝E" w:hAnsi="HG明朝E" w:hint="eastAsia"/>
          <w:color w:val="0070C0"/>
          <w:sz w:val="22"/>
        </w:rPr>
        <w:t>事項</w:t>
      </w:r>
      <w:r w:rsidR="009F0AA0" w:rsidRPr="002C5CB6">
        <w:rPr>
          <w:rFonts w:ascii="HG明朝E" w:eastAsia="HG明朝E" w:hAnsi="HG明朝E" w:hint="eastAsia"/>
          <w:color w:val="0070C0"/>
          <w:sz w:val="22"/>
        </w:rPr>
        <w:t>を</w:t>
      </w:r>
      <w:r w:rsidR="00287777" w:rsidRPr="002C5CB6">
        <w:rPr>
          <w:rFonts w:ascii="HG明朝E" w:eastAsia="HG明朝E" w:hAnsi="HG明朝E" w:hint="eastAsia"/>
          <w:color w:val="0070C0"/>
          <w:sz w:val="22"/>
        </w:rPr>
        <w:t>確認し</w:t>
      </w:r>
      <w:r w:rsidR="00936E9F" w:rsidRPr="002C5CB6">
        <w:rPr>
          <w:rFonts w:ascii="HG明朝E" w:eastAsia="HG明朝E" w:hAnsi="HG明朝E" w:hint="eastAsia"/>
          <w:color w:val="0070C0"/>
          <w:sz w:val="22"/>
        </w:rPr>
        <w:t>て</w:t>
      </w:r>
      <w:r w:rsidR="000C448D" w:rsidRPr="002C5CB6">
        <w:rPr>
          <w:rFonts w:ascii="HG明朝E" w:eastAsia="HG明朝E" w:hAnsi="HG明朝E" w:hint="eastAsia"/>
          <w:color w:val="0070C0"/>
          <w:sz w:val="22"/>
        </w:rPr>
        <w:t>記入用紙</w:t>
      </w:r>
      <w:r w:rsidR="009F0AA0" w:rsidRPr="002C5CB6">
        <w:rPr>
          <w:rFonts w:ascii="HG明朝E" w:eastAsia="HG明朝E" w:hAnsi="HG明朝E" w:hint="eastAsia"/>
          <w:color w:val="0070C0"/>
          <w:sz w:val="22"/>
        </w:rPr>
        <w:t>に記入し</w:t>
      </w:r>
      <w:r w:rsidR="00FF628C" w:rsidRPr="002C5CB6">
        <w:rPr>
          <w:rFonts w:ascii="HG明朝E" w:eastAsia="HG明朝E" w:hAnsi="HG明朝E" w:hint="eastAsia"/>
          <w:color w:val="0070C0"/>
          <w:sz w:val="22"/>
        </w:rPr>
        <w:t>、</w:t>
      </w:r>
      <w:r w:rsidR="00695027" w:rsidRPr="002C5CB6">
        <w:rPr>
          <w:rFonts w:ascii="HG明朝E" w:eastAsia="HG明朝E" w:hAnsi="HG明朝E" w:hint="eastAsia"/>
          <w:color w:val="0070C0"/>
          <w:sz w:val="22"/>
        </w:rPr>
        <w:t>社務所に掲示する</w:t>
      </w:r>
      <w:r w:rsidR="00761BD1" w:rsidRPr="002C5CB6">
        <w:rPr>
          <w:rFonts w:ascii="HG明朝E" w:eastAsia="HG明朝E" w:hAnsi="HG明朝E" w:hint="eastAsia"/>
          <w:color w:val="0070C0"/>
          <w:sz w:val="22"/>
        </w:rPr>
        <w:t>。</w:t>
      </w:r>
    </w:p>
    <w:p w14:paraId="6AB56C62" w14:textId="4F3A452D" w:rsidR="00761BD1" w:rsidRDefault="00B17A2E" w:rsidP="00761BD1">
      <w:pPr>
        <w:widowControl/>
        <w:spacing w:line="0" w:lineRule="atLeast"/>
        <w:jc w:val="left"/>
        <w:rPr>
          <w:rFonts w:ascii="HG明朝E" w:eastAsia="HG明朝E" w:hAnsi="HG明朝E"/>
          <w:color w:val="0070C0"/>
          <w:sz w:val="24"/>
          <w:szCs w:val="24"/>
        </w:rPr>
      </w:pPr>
      <w:r>
        <w:rPr>
          <w:rFonts w:ascii="HG明朝E" w:eastAsia="HG明朝E" w:hAnsi="HG明朝E" w:hint="eastAsia"/>
          <w:color w:val="0070C0"/>
          <w:sz w:val="24"/>
          <w:szCs w:val="24"/>
        </w:rPr>
        <w:t xml:space="preserve">　</w:t>
      </w:r>
      <w:r w:rsidRPr="00B17A2E">
        <w:rPr>
          <w:noProof/>
        </w:rPr>
        <w:drawing>
          <wp:inline distT="0" distB="0" distL="0" distR="0" wp14:anchorId="2D99461D" wp14:editId="3603AEF9">
            <wp:extent cx="6021705" cy="1381125"/>
            <wp:effectExtent l="0" t="0" r="0" b="9525"/>
            <wp:docPr id="13934207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70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C10C5" w14:textId="6760E673" w:rsidR="002A45B0" w:rsidRPr="005052A5" w:rsidRDefault="00E709B7" w:rsidP="0083618C">
      <w:pPr>
        <w:widowControl/>
        <w:spacing w:line="0" w:lineRule="atLeast"/>
        <w:ind w:firstLineChars="300" w:firstLine="660"/>
        <w:jc w:val="left"/>
        <w:rPr>
          <w:rFonts w:ascii="HG明朝E" w:eastAsia="HG明朝E" w:hAnsi="HG明朝E"/>
          <w:color w:val="0070C0"/>
          <w:sz w:val="22"/>
        </w:rPr>
      </w:pPr>
      <w:r w:rsidRPr="005052A5">
        <w:rPr>
          <w:rFonts w:ascii="HG明朝E" w:eastAsia="HG明朝E" w:hAnsi="HG明朝E" w:hint="eastAsia"/>
          <w:color w:val="0070C0"/>
          <w:sz w:val="22"/>
        </w:rPr>
        <w:t>ⅳ）</w:t>
      </w:r>
      <w:r w:rsidR="002A45B0" w:rsidRPr="005052A5">
        <w:rPr>
          <w:rFonts w:ascii="HG明朝E" w:eastAsia="HG明朝E" w:hAnsi="HG明朝E" w:hint="eastAsia"/>
          <w:color w:val="0070C0"/>
          <w:sz w:val="22"/>
        </w:rPr>
        <w:t>使用・利用内容に</w:t>
      </w:r>
      <w:r w:rsidR="006359A7" w:rsidRPr="005052A5">
        <w:rPr>
          <w:rFonts w:ascii="HG明朝E" w:eastAsia="HG明朝E" w:hAnsi="HG明朝E" w:hint="eastAsia"/>
          <w:color w:val="0070C0"/>
          <w:sz w:val="22"/>
        </w:rPr>
        <w:t>受容</w:t>
      </w:r>
      <w:r w:rsidR="00936E9F" w:rsidRPr="005052A5">
        <w:rPr>
          <w:rFonts w:ascii="HG明朝E" w:eastAsia="HG明朝E" w:hAnsi="HG明朝E" w:hint="eastAsia"/>
          <w:color w:val="0070C0"/>
          <w:sz w:val="22"/>
        </w:rPr>
        <w:t>し難い</w:t>
      </w:r>
      <w:r w:rsidR="002A45B0" w:rsidRPr="005052A5">
        <w:rPr>
          <w:rFonts w:ascii="HG明朝E" w:eastAsia="HG明朝E" w:hAnsi="HG明朝E" w:hint="eastAsia"/>
          <w:color w:val="0070C0"/>
          <w:sz w:val="22"/>
        </w:rPr>
        <w:t>相当の理由</w:t>
      </w:r>
      <w:r w:rsidR="00FF7E08" w:rsidRPr="005052A5">
        <w:rPr>
          <w:rFonts w:ascii="HG明朝E" w:eastAsia="HG明朝E" w:hAnsi="HG明朝E" w:hint="eastAsia"/>
          <w:color w:val="0070C0"/>
          <w:sz w:val="22"/>
        </w:rPr>
        <w:t>が</w:t>
      </w:r>
      <w:r w:rsidR="002A45B0" w:rsidRPr="005052A5">
        <w:rPr>
          <w:rFonts w:ascii="HG明朝E" w:eastAsia="HG明朝E" w:hAnsi="HG明朝E" w:hint="eastAsia"/>
          <w:color w:val="0070C0"/>
          <w:sz w:val="22"/>
        </w:rPr>
        <w:t>ある場合は、利用を断ることがある。</w:t>
      </w:r>
    </w:p>
    <w:p w14:paraId="6B1F6507" w14:textId="5DF8AE7A" w:rsidR="00DF788A" w:rsidRDefault="00E709B7" w:rsidP="0083618C">
      <w:pPr>
        <w:widowControl/>
        <w:spacing w:line="0" w:lineRule="atLeast"/>
        <w:ind w:firstLineChars="300" w:firstLine="660"/>
        <w:jc w:val="left"/>
        <w:rPr>
          <w:rFonts w:ascii="HG明朝E" w:eastAsia="HG明朝E" w:hAnsi="HG明朝E"/>
          <w:color w:val="0070C0"/>
          <w:sz w:val="22"/>
        </w:rPr>
      </w:pPr>
      <w:r w:rsidRPr="005052A5">
        <w:rPr>
          <w:rFonts w:ascii="HG明朝E" w:eastAsia="HG明朝E" w:hAnsi="HG明朝E" w:hint="eastAsia"/>
          <w:color w:val="0070C0"/>
          <w:sz w:val="22"/>
        </w:rPr>
        <w:t>ⅴ）</w:t>
      </w:r>
      <w:r w:rsidR="00B30DEB" w:rsidRPr="005052A5">
        <w:rPr>
          <w:rFonts w:ascii="HG明朝E" w:eastAsia="HG明朝E" w:hAnsi="HG明朝E" w:hint="eastAsia"/>
          <w:color w:val="0070C0"/>
          <w:sz w:val="22"/>
        </w:rPr>
        <w:t>施設</w:t>
      </w:r>
      <w:r w:rsidR="00A631D3" w:rsidRPr="005052A5">
        <w:rPr>
          <w:rFonts w:ascii="HG明朝E" w:eastAsia="HG明朝E" w:hAnsi="HG明朝E" w:hint="eastAsia"/>
          <w:color w:val="0070C0"/>
          <w:sz w:val="22"/>
        </w:rPr>
        <w:t>貸出し・</w:t>
      </w:r>
      <w:r w:rsidR="00B30DEB" w:rsidRPr="005052A5">
        <w:rPr>
          <w:rFonts w:ascii="HG明朝E" w:eastAsia="HG明朝E" w:hAnsi="HG明朝E" w:hint="eastAsia"/>
          <w:color w:val="0070C0"/>
          <w:sz w:val="22"/>
        </w:rPr>
        <w:t>利用</w:t>
      </w:r>
      <w:r w:rsidR="00FF7E08" w:rsidRPr="005052A5">
        <w:rPr>
          <w:rFonts w:ascii="HG明朝E" w:eastAsia="HG明朝E" w:hAnsi="HG明朝E" w:hint="eastAsia"/>
          <w:color w:val="0070C0"/>
          <w:sz w:val="22"/>
        </w:rPr>
        <w:t>について</w:t>
      </w:r>
      <w:r w:rsidR="00B30DEB" w:rsidRPr="005052A5">
        <w:rPr>
          <w:rFonts w:ascii="HG明朝E" w:eastAsia="HG明朝E" w:hAnsi="HG明朝E" w:hint="eastAsia"/>
          <w:color w:val="0070C0"/>
          <w:sz w:val="22"/>
        </w:rPr>
        <w:t>は</w:t>
      </w:r>
      <w:r w:rsidR="00A22760" w:rsidRPr="005052A5">
        <w:rPr>
          <w:rFonts w:ascii="HG明朝E" w:eastAsia="HG明朝E" w:hAnsi="HG明朝E" w:hint="eastAsia"/>
          <w:color w:val="0070C0"/>
          <w:sz w:val="22"/>
        </w:rPr>
        <w:t>、</w:t>
      </w:r>
      <w:r w:rsidR="00931BAE" w:rsidRPr="005052A5">
        <w:rPr>
          <w:rFonts w:ascii="HG明朝E" w:eastAsia="HG明朝E" w:hAnsi="HG明朝E" w:hint="eastAsia"/>
          <w:color w:val="0070C0"/>
          <w:sz w:val="22"/>
        </w:rPr>
        <w:t>役員会が御霊社の回覧などで適切な広報を</w:t>
      </w:r>
      <w:r w:rsidR="00A22760" w:rsidRPr="005052A5">
        <w:rPr>
          <w:rFonts w:ascii="HG明朝E" w:eastAsia="HG明朝E" w:hAnsi="HG明朝E" w:hint="eastAsia"/>
          <w:color w:val="0070C0"/>
          <w:sz w:val="22"/>
        </w:rPr>
        <w:t>行う</w:t>
      </w:r>
      <w:r w:rsidR="009F0AA0" w:rsidRPr="005052A5">
        <w:rPr>
          <w:rFonts w:ascii="HG明朝E" w:eastAsia="HG明朝E" w:hAnsi="HG明朝E" w:hint="eastAsia"/>
          <w:color w:val="0070C0"/>
          <w:sz w:val="22"/>
        </w:rPr>
        <w:t>。</w:t>
      </w:r>
    </w:p>
    <w:p w14:paraId="054F3240" w14:textId="77777777" w:rsidR="005052A5" w:rsidRPr="005052A5" w:rsidRDefault="005052A5" w:rsidP="00CE2311">
      <w:pPr>
        <w:widowControl/>
        <w:spacing w:line="0" w:lineRule="atLeast"/>
        <w:ind w:firstLineChars="200" w:firstLine="440"/>
        <w:jc w:val="left"/>
        <w:rPr>
          <w:rFonts w:ascii="HG明朝E" w:eastAsia="HG明朝E" w:hAnsi="HG明朝E"/>
          <w:color w:val="0070C0"/>
          <w:sz w:val="22"/>
        </w:rPr>
      </w:pPr>
    </w:p>
    <w:p w14:paraId="676F65D3" w14:textId="36B0DFFD" w:rsidR="00C76D62" w:rsidRPr="005052A5" w:rsidRDefault="002A45B0" w:rsidP="00355586">
      <w:pPr>
        <w:widowControl/>
        <w:spacing w:line="0" w:lineRule="atLeast"/>
        <w:jc w:val="left"/>
        <w:rPr>
          <w:rFonts w:ascii="HG明朝E" w:eastAsia="HG明朝E" w:hAnsi="HG明朝E"/>
          <w:color w:val="0070C0"/>
          <w:sz w:val="22"/>
        </w:rPr>
      </w:pPr>
      <w:r w:rsidRPr="005052A5">
        <w:rPr>
          <w:rFonts w:ascii="HG明朝E" w:eastAsia="HG明朝E" w:hAnsi="HG明朝E" w:hint="eastAsia"/>
          <w:color w:val="0070C0"/>
          <w:sz w:val="22"/>
        </w:rPr>
        <w:t xml:space="preserve"> </w:t>
      </w:r>
      <w:r w:rsidR="00B15C3B" w:rsidRPr="005052A5">
        <w:rPr>
          <w:rFonts w:ascii="HG明朝E" w:eastAsia="HG明朝E" w:hAnsi="HG明朝E" w:hint="eastAsia"/>
          <w:color w:val="0070C0"/>
          <w:sz w:val="22"/>
        </w:rPr>
        <w:t>4</w:t>
      </w:r>
      <w:r w:rsidR="00E709B7" w:rsidRPr="005052A5">
        <w:rPr>
          <w:rFonts w:ascii="HG明朝E" w:eastAsia="HG明朝E" w:hAnsi="HG明朝E" w:hint="eastAsia"/>
          <w:color w:val="0070C0"/>
          <w:sz w:val="22"/>
        </w:rPr>
        <w:t>）</w:t>
      </w:r>
      <w:r w:rsidR="00355586" w:rsidRPr="005052A5">
        <w:rPr>
          <w:rFonts w:ascii="HG明朝E" w:eastAsia="HG明朝E" w:hAnsi="HG明朝E" w:hint="eastAsia"/>
          <w:color w:val="0070C0"/>
          <w:sz w:val="22"/>
        </w:rPr>
        <w:t>利用上の一般的</w:t>
      </w:r>
      <w:r w:rsidR="00FF7E08" w:rsidRPr="005052A5">
        <w:rPr>
          <w:rFonts w:ascii="HG明朝E" w:eastAsia="HG明朝E" w:hAnsi="HG明朝E" w:hint="eastAsia"/>
          <w:color w:val="0070C0"/>
          <w:sz w:val="22"/>
        </w:rPr>
        <w:t>注意</w:t>
      </w:r>
    </w:p>
    <w:p w14:paraId="1690988D" w14:textId="380B818E" w:rsidR="00633E93" w:rsidRPr="005052A5" w:rsidRDefault="00E709B7" w:rsidP="002265CC">
      <w:pPr>
        <w:widowControl/>
        <w:spacing w:line="0" w:lineRule="atLeast"/>
        <w:ind w:left="720"/>
        <w:jc w:val="left"/>
        <w:rPr>
          <w:noProof/>
          <w:sz w:val="22"/>
        </w:rPr>
      </w:pPr>
      <w:r w:rsidRPr="005052A5">
        <w:rPr>
          <w:rFonts w:ascii="HG明朝E" w:eastAsia="HG明朝E" w:hAnsi="HG明朝E" w:hint="eastAsia"/>
          <w:color w:val="0070C0"/>
          <w:sz w:val="22"/>
        </w:rPr>
        <w:t>ⅰ</w:t>
      </w:r>
      <w:r w:rsidR="00687AD8" w:rsidRPr="005052A5">
        <w:rPr>
          <w:rFonts w:ascii="HG明朝E" w:eastAsia="HG明朝E" w:hAnsi="HG明朝E" w:hint="eastAsia"/>
          <w:color w:val="0070C0"/>
          <w:sz w:val="22"/>
        </w:rPr>
        <w:t>)</w:t>
      </w:r>
      <w:r w:rsidR="00633E93" w:rsidRPr="005052A5">
        <w:rPr>
          <w:rFonts w:ascii="HG明朝E" w:eastAsia="HG明朝E" w:hAnsi="HG明朝E" w:hint="eastAsia"/>
          <w:color w:val="0070C0"/>
          <w:sz w:val="22"/>
        </w:rPr>
        <w:t>公序良俗に反しないこと</w:t>
      </w:r>
      <w:r w:rsidR="00B31A29" w:rsidRPr="005052A5">
        <w:rPr>
          <w:rFonts w:ascii="HG明朝E" w:eastAsia="HG明朝E" w:hAnsi="HG明朝E" w:hint="eastAsia"/>
          <w:color w:val="0070C0"/>
          <w:sz w:val="22"/>
        </w:rPr>
        <w:t>、また、</w:t>
      </w:r>
      <w:r w:rsidR="00A83C54" w:rsidRPr="005052A5">
        <w:rPr>
          <w:rFonts w:ascii="HG明朝E" w:eastAsia="HG明朝E" w:hAnsi="HG明朝E" w:hint="eastAsia"/>
          <w:color w:val="0070C0"/>
          <w:sz w:val="22"/>
        </w:rPr>
        <w:t>大音量を発生させないこと</w:t>
      </w:r>
    </w:p>
    <w:p w14:paraId="3832AE23" w14:textId="674D4388" w:rsidR="00D006E5" w:rsidRPr="005052A5" w:rsidRDefault="00E709B7" w:rsidP="00687AD8">
      <w:pPr>
        <w:widowControl/>
        <w:spacing w:line="0" w:lineRule="atLeast"/>
        <w:ind w:left="720"/>
        <w:jc w:val="left"/>
        <w:rPr>
          <w:noProof/>
          <w:sz w:val="22"/>
        </w:rPr>
      </w:pPr>
      <w:r w:rsidRPr="005052A5">
        <w:rPr>
          <w:rFonts w:ascii="HG明朝E" w:eastAsia="HG明朝E" w:hAnsi="HG明朝E" w:hint="eastAsia"/>
          <w:color w:val="0070C0"/>
          <w:sz w:val="22"/>
        </w:rPr>
        <w:t>ⅱ</w:t>
      </w:r>
      <w:r w:rsidR="00687AD8" w:rsidRPr="005052A5">
        <w:rPr>
          <w:rFonts w:ascii="HG明朝E" w:eastAsia="HG明朝E" w:hAnsi="HG明朝E" w:hint="eastAsia"/>
          <w:color w:val="0070C0"/>
          <w:sz w:val="22"/>
        </w:rPr>
        <w:t>)</w:t>
      </w:r>
      <w:r w:rsidR="003B534B" w:rsidRPr="005052A5">
        <w:rPr>
          <w:rFonts w:ascii="HG明朝E" w:eastAsia="HG明朝E" w:hAnsi="HG明朝E" w:hint="eastAsia"/>
          <w:color w:val="0070C0"/>
          <w:sz w:val="22"/>
        </w:rPr>
        <w:t>飲食目的</w:t>
      </w:r>
      <w:r w:rsidR="00CB4D3B" w:rsidRPr="005052A5">
        <w:rPr>
          <w:rFonts w:ascii="HG明朝E" w:eastAsia="HG明朝E" w:hAnsi="HG明朝E" w:hint="eastAsia"/>
          <w:color w:val="0070C0"/>
          <w:sz w:val="22"/>
        </w:rPr>
        <w:t>の会で</w:t>
      </w:r>
      <w:r w:rsidR="003B534B" w:rsidRPr="005052A5">
        <w:rPr>
          <w:rFonts w:ascii="HG明朝E" w:eastAsia="HG明朝E" w:hAnsi="HG明朝E" w:hint="eastAsia"/>
          <w:color w:val="0070C0"/>
          <w:sz w:val="22"/>
        </w:rPr>
        <w:t>ないこと（</w:t>
      </w:r>
      <w:r w:rsidR="003F421E" w:rsidRPr="005052A5">
        <w:rPr>
          <w:rFonts w:ascii="HG明朝E" w:eastAsia="HG明朝E" w:hAnsi="HG明朝E" w:hint="eastAsia"/>
          <w:color w:val="0070C0"/>
          <w:sz w:val="22"/>
        </w:rPr>
        <w:t>給水および</w:t>
      </w:r>
      <w:r w:rsidR="002A2EC4" w:rsidRPr="005052A5">
        <w:rPr>
          <w:rFonts w:ascii="HG明朝E" w:eastAsia="HG明朝E" w:hAnsi="HG明朝E" w:hint="eastAsia"/>
          <w:color w:val="0070C0"/>
          <w:sz w:val="22"/>
        </w:rPr>
        <w:t>午前</w:t>
      </w:r>
      <w:r w:rsidR="003F421E" w:rsidRPr="005052A5">
        <w:rPr>
          <w:rFonts w:ascii="HG明朝E" w:eastAsia="HG明朝E" w:hAnsi="HG明朝E" w:hint="eastAsia"/>
          <w:color w:val="0070C0"/>
          <w:sz w:val="22"/>
        </w:rPr>
        <w:t>～</w:t>
      </w:r>
      <w:r w:rsidR="002A2EC4" w:rsidRPr="005052A5">
        <w:rPr>
          <w:rFonts w:ascii="HG明朝E" w:eastAsia="HG明朝E" w:hAnsi="HG明朝E" w:hint="eastAsia"/>
          <w:color w:val="0070C0"/>
          <w:sz w:val="22"/>
        </w:rPr>
        <w:t>午後</w:t>
      </w:r>
      <w:r w:rsidR="00FF7E08" w:rsidRPr="005052A5">
        <w:rPr>
          <w:rFonts w:ascii="HG明朝E" w:eastAsia="HG明朝E" w:hAnsi="HG明朝E" w:hint="eastAsia"/>
          <w:color w:val="0070C0"/>
          <w:sz w:val="22"/>
        </w:rPr>
        <w:t>利用の</w:t>
      </w:r>
      <w:r w:rsidR="002A2EC4" w:rsidRPr="005052A5">
        <w:rPr>
          <w:rFonts w:ascii="HG明朝E" w:eastAsia="HG明朝E" w:hAnsi="HG明朝E" w:hint="eastAsia"/>
          <w:color w:val="0070C0"/>
          <w:sz w:val="22"/>
        </w:rPr>
        <w:t>場合の昼食</w:t>
      </w:r>
      <w:r w:rsidR="009658D4" w:rsidRPr="005052A5">
        <w:rPr>
          <w:rFonts w:ascii="HG明朝E" w:eastAsia="HG明朝E" w:hAnsi="HG明朝E" w:hint="eastAsia"/>
          <w:color w:val="0070C0"/>
          <w:sz w:val="22"/>
        </w:rPr>
        <w:t>を除く</w:t>
      </w:r>
      <w:r w:rsidR="00D006E5" w:rsidRPr="005052A5">
        <w:rPr>
          <w:rFonts w:ascii="HG明朝E" w:eastAsia="HG明朝E" w:hAnsi="HG明朝E" w:hint="eastAsia"/>
          <w:color w:val="0070C0"/>
          <w:sz w:val="22"/>
        </w:rPr>
        <w:t>。）</w:t>
      </w:r>
    </w:p>
    <w:p w14:paraId="70050C72" w14:textId="60C0F5A3" w:rsidR="00A83C54" w:rsidRPr="005052A5" w:rsidRDefault="00E709B7" w:rsidP="00687AD8">
      <w:pPr>
        <w:widowControl/>
        <w:spacing w:line="0" w:lineRule="atLeast"/>
        <w:ind w:firstLineChars="300" w:firstLine="660"/>
        <w:jc w:val="left"/>
        <w:rPr>
          <w:noProof/>
          <w:sz w:val="22"/>
        </w:rPr>
      </w:pPr>
      <w:r w:rsidRPr="005052A5">
        <w:rPr>
          <w:rFonts w:ascii="HG明朝E" w:eastAsia="HG明朝E" w:hAnsi="HG明朝E" w:hint="eastAsia"/>
          <w:color w:val="0070C0"/>
          <w:sz w:val="22"/>
        </w:rPr>
        <w:t>ⅲ</w:t>
      </w:r>
      <w:r w:rsidR="00687AD8" w:rsidRPr="005052A5">
        <w:rPr>
          <w:rFonts w:ascii="HG明朝E" w:eastAsia="HG明朝E" w:hAnsi="HG明朝E" w:hint="eastAsia"/>
          <w:color w:val="0070C0"/>
          <w:sz w:val="22"/>
        </w:rPr>
        <w:t>)</w:t>
      </w:r>
      <w:r w:rsidR="00821A55" w:rsidRPr="005052A5">
        <w:rPr>
          <w:rFonts w:ascii="HG明朝E" w:eastAsia="HG明朝E" w:hAnsi="HG明朝E" w:hint="eastAsia"/>
          <w:color w:val="0070C0"/>
          <w:sz w:val="22"/>
        </w:rPr>
        <w:t>承認されたもの以外の</w:t>
      </w:r>
      <w:r w:rsidR="00B31A29" w:rsidRPr="005052A5">
        <w:rPr>
          <w:rFonts w:ascii="HG明朝E" w:eastAsia="HG明朝E" w:hAnsi="HG明朝E" w:hint="eastAsia"/>
          <w:color w:val="0070C0"/>
          <w:sz w:val="22"/>
        </w:rPr>
        <w:t>施設・設備等は使用しないこと</w:t>
      </w:r>
    </w:p>
    <w:p w14:paraId="082DBE78" w14:textId="5EEDA199" w:rsidR="00A83C54" w:rsidRPr="005052A5" w:rsidRDefault="00E709B7" w:rsidP="00687AD8">
      <w:pPr>
        <w:widowControl/>
        <w:spacing w:line="0" w:lineRule="atLeast"/>
        <w:ind w:firstLineChars="300" w:firstLine="660"/>
        <w:jc w:val="left"/>
        <w:rPr>
          <w:noProof/>
          <w:sz w:val="22"/>
        </w:rPr>
      </w:pPr>
      <w:r w:rsidRPr="005052A5">
        <w:rPr>
          <w:rFonts w:ascii="HG明朝E" w:eastAsia="HG明朝E" w:hAnsi="HG明朝E" w:hint="eastAsia"/>
          <w:color w:val="0070C0"/>
          <w:sz w:val="22"/>
        </w:rPr>
        <w:t>ⅳ</w:t>
      </w:r>
      <w:r w:rsidR="00687AD8" w:rsidRPr="005052A5">
        <w:rPr>
          <w:rFonts w:ascii="HG明朝E" w:eastAsia="HG明朝E" w:hAnsi="HG明朝E" w:hint="eastAsia"/>
          <w:color w:val="0070C0"/>
          <w:sz w:val="22"/>
        </w:rPr>
        <w:t>)</w:t>
      </w:r>
      <w:r w:rsidR="00A83C54" w:rsidRPr="005052A5">
        <w:rPr>
          <w:rFonts w:ascii="HG明朝E" w:eastAsia="HG明朝E" w:hAnsi="HG明朝E" w:hint="eastAsia"/>
          <w:color w:val="0070C0"/>
          <w:sz w:val="22"/>
        </w:rPr>
        <w:t>使用後は原</w:t>
      </w:r>
      <w:r w:rsidR="008E34DD" w:rsidRPr="005052A5">
        <w:rPr>
          <w:rFonts w:ascii="HG明朝E" w:eastAsia="HG明朝E" w:hAnsi="HG明朝E" w:hint="eastAsia"/>
          <w:color w:val="0070C0"/>
          <w:sz w:val="22"/>
        </w:rPr>
        <w:t>状</w:t>
      </w:r>
      <w:r w:rsidR="00A83C54" w:rsidRPr="005052A5">
        <w:rPr>
          <w:rFonts w:ascii="HG明朝E" w:eastAsia="HG明朝E" w:hAnsi="HG明朝E" w:hint="eastAsia"/>
          <w:color w:val="0070C0"/>
          <w:sz w:val="22"/>
        </w:rPr>
        <w:t>復</w:t>
      </w:r>
      <w:r w:rsidR="008E34DD" w:rsidRPr="005052A5">
        <w:rPr>
          <w:rFonts w:ascii="HG明朝E" w:eastAsia="HG明朝E" w:hAnsi="HG明朝E" w:hint="eastAsia"/>
          <w:color w:val="0070C0"/>
          <w:sz w:val="22"/>
        </w:rPr>
        <w:t>帰</w:t>
      </w:r>
      <w:r w:rsidR="00A83C54" w:rsidRPr="005052A5">
        <w:rPr>
          <w:rFonts w:ascii="HG明朝E" w:eastAsia="HG明朝E" w:hAnsi="HG明朝E" w:hint="eastAsia"/>
          <w:color w:val="0070C0"/>
          <w:sz w:val="22"/>
        </w:rPr>
        <w:t>すること</w:t>
      </w:r>
    </w:p>
    <w:p w14:paraId="3BB2B339" w14:textId="206ECA0A" w:rsidR="00F77A11" w:rsidRPr="005052A5" w:rsidRDefault="00E709B7" w:rsidP="00CE2311">
      <w:pPr>
        <w:widowControl/>
        <w:spacing w:line="0" w:lineRule="atLeast"/>
        <w:ind w:left="720"/>
        <w:jc w:val="left"/>
        <w:rPr>
          <w:noProof/>
          <w:sz w:val="22"/>
        </w:rPr>
      </w:pPr>
      <w:r w:rsidRPr="005052A5">
        <w:rPr>
          <w:rFonts w:ascii="HG明朝E" w:eastAsia="HG明朝E" w:hAnsi="HG明朝E" w:hint="eastAsia"/>
          <w:color w:val="0070C0"/>
          <w:sz w:val="22"/>
        </w:rPr>
        <w:t>ⅴ</w:t>
      </w:r>
      <w:r w:rsidR="00C71CDC" w:rsidRPr="005052A5">
        <w:rPr>
          <w:rFonts w:ascii="HG明朝E" w:eastAsia="HG明朝E" w:hAnsi="HG明朝E" w:hint="eastAsia"/>
          <w:color w:val="0070C0"/>
          <w:sz w:val="22"/>
        </w:rPr>
        <w:t>)</w:t>
      </w:r>
      <w:r w:rsidR="00325C22" w:rsidRPr="005052A5">
        <w:rPr>
          <w:rFonts w:ascii="HG明朝E" w:eastAsia="HG明朝E" w:hAnsi="HG明朝E" w:hint="eastAsia"/>
          <w:color w:val="0070C0"/>
          <w:sz w:val="22"/>
        </w:rPr>
        <w:t>使用済</w:t>
      </w:r>
      <w:r w:rsidR="00892FF5" w:rsidRPr="005052A5">
        <w:rPr>
          <w:rFonts w:ascii="HG明朝E" w:eastAsia="HG明朝E" w:hAnsi="HG明朝E" w:hint="eastAsia"/>
          <w:color w:val="0070C0"/>
          <w:sz w:val="22"/>
        </w:rPr>
        <w:t>み</w:t>
      </w:r>
      <w:r w:rsidR="00325C22" w:rsidRPr="005052A5">
        <w:rPr>
          <w:rFonts w:ascii="HG明朝E" w:eastAsia="HG明朝E" w:hAnsi="HG明朝E" w:hint="eastAsia"/>
          <w:color w:val="0070C0"/>
          <w:sz w:val="22"/>
        </w:rPr>
        <w:t>の</w:t>
      </w:r>
      <w:r w:rsidR="00892FF5" w:rsidRPr="005052A5">
        <w:rPr>
          <w:rFonts w:ascii="HG明朝E" w:eastAsia="HG明朝E" w:hAnsi="HG明朝E" w:hint="eastAsia"/>
          <w:color w:val="0070C0"/>
          <w:sz w:val="22"/>
        </w:rPr>
        <w:t>物品、</w:t>
      </w:r>
      <w:r w:rsidR="00325C22" w:rsidRPr="005052A5">
        <w:rPr>
          <w:rFonts w:ascii="HG明朝E" w:eastAsia="HG明朝E" w:hAnsi="HG明朝E" w:hint="eastAsia"/>
          <w:color w:val="0070C0"/>
          <w:sz w:val="22"/>
        </w:rPr>
        <w:t>ゴミ等は</w:t>
      </w:r>
      <w:r w:rsidR="00892FF5" w:rsidRPr="005052A5">
        <w:rPr>
          <w:rFonts w:ascii="HG明朝E" w:eastAsia="HG明朝E" w:hAnsi="HG明朝E" w:hint="eastAsia"/>
          <w:color w:val="0070C0"/>
          <w:sz w:val="22"/>
        </w:rPr>
        <w:t>持ち帰ること</w:t>
      </w:r>
      <w:r w:rsidR="00C7799C" w:rsidRPr="005052A5">
        <w:rPr>
          <w:rFonts w:hint="eastAsia"/>
          <w:noProof/>
          <w:sz w:val="22"/>
        </w:rPr>
        <w:t>．</w:t>
      </w:r>
    </w:p>
    <w:p w14:paraId="7DC2D6B3" w14:textId="25194F87" w:rsidR="0076185F" w:rsidRPr="005052A5" w:rsidRDefault="00B15C3B" w:rsidP="005052A5">
      <w:pPr>
        <w:pStyle w:val="Web"/>
        <w:spacing w:before="0" w:beforeAutospacing="0" w:after="0" w:afterAutospacing="0" w:line="0" w:lineRule="atLeast"/>
        <w:ind w:leftChars="100" w:left="320" w:hangingChars="50" w:hanging="110"/>
        <w:rPr>
          <w:rFonts w:ascii="HG明朝E" w:eastAsia="HG明朝E" w:hAnsi="HG明朝E"/>
          <w:color w:val="0070C0"/>
          <w:sz w:val="22"/>
          <w:szCs w:val="22"/>
        </w:rPr>
      </w:pPr>
      <w:r w:rsidRPr="005052A5">
        <w:rPr>
          <w:rFonts w:ascii="HG明朝E" w:eastAsia="HG明朝E" w:hAnsi="HG明朝E" w:hint="eastAsia"/>
          <w:noProof/>
          <w:color w:val="0070C0"/>
          <w:sz w:val="22"/>
          <w:szCs w:val="22"/>
        </w:rPr>
        <w:t>5</w:t>
      </w:r>
      <w:r w:rsidR="00E709B7" w:rsidRPr="005052A5">
        <w:rPr>
          <w:rFonts w:ascii="HG明朝E" w:eastAsia="HG明朝E" w:hAnsi="HG明朝E" w:hint="eastAsia"/>
          <w:noProof/>
          <w:color w:val="0070C0"/>
          <w:sz w:val="22"/>
          <w:szCs w:val="22"/>
        </w:rPr>
        <w:t>）</w:t>
      </w:r>
      <w:bookmarkStart w:id="11" w:name="_Hlk211348175"/>
      <w:r w:rsidR="00382F56" w:rsidRPr="005052A5">
        <w:rPr>
          <w:rFonts w:ascii="HG明朝E" w:eastAsia="HG明朝E" w:hAnsi="HG明朝E" w:hint="eastAsia"/>
          <w:color w:val="0070C0"/>
          <w:sz w:val="22"/>
          <w:szCs w:val="22"/>
        </w:rPr>
        <w:t>施設</w:t>
      </w:r>
      <w:bookmarkEnd w:id="11"/>
      <w:r w:rsidR="0076185F" w:rsidRPr="005052A5">
        <w:rPr>
          <w:rFonts w:ascii="HG明朝E" w:eastAsia="HG明朝E" w:hAnsi="HG明朝E" w:hint="eastAsia"/>
          <w:color w:val="0070C0"/>
          <w:sz w:val="22"/>
          <w:szCs w:val="22"/>
        </w:rPr>
        <w:t>の</w:t>
      </w:r>
      <w:r w:rsidR="00D7539E" w:rsidRPr="005052A5">
        <w:rPr>
          <w:rFonts w:ascii="HG明朝E" w:eastAsia="HG明朝E" w:hAnsi="HG明朝E" w:hint="eastAsia"/>
          <w:color w:val="0070C0"/>
          <w:sz w:val="22"/>
          <w:szCs w:val="22"/>
        </w:rPr>
        <w:t>貸出し時間帯</w:t>
      </w:r>
      <w:r w:rsidR="00382F56" w:rsidRPr="005052A5">
        <w:rPr>
          <w:rFonts w:ascii="HG明朝E" w:eastAsia="HG明朝E" w:hAnsi="HG明朝E" w:hint="eastAsia"/>
          <w:color w:val="0070C0"/>
          <w:sz w:val="22"/>
          <w:szCs w:val="22"/>
        </w:rPr>
        <w:t>は</w:t>
      </w:r>
      <w:r w:rsidR="005A152E" w:rsidRPr="005052A5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="00731150" w:rsidRPr="005052A5">
        <w:rPr>
          <w:rFonts w:ascii="HG明朝E" w:eastAsia="HG明朝E" w:hAnsi="HG明朝E" w:hint="eastAsia"/>
          <w:color w:val="0070C0"/>
          <w:sz w:val="22"/>
          <w:szCs w:val="22"/>
        </w:rPr>
        <w:t>午前は</w:t>
      </w:r>
      <w:bookmarkStart w:id="12" w:name="_Hlk213330697"/>
      <w:r w:rsidR="005A152E" w:rsidRPr="005052A5">
        <w:rPr>
          <w:rFonts w:ascii="HG明朝E" w:eastAsia="HG明朝E" w:hAnsi="HG明朝E" w:hint="eastAsia"/>
          <w:color w:val="0070C0"/>
          <w:sz w:val="22"/>
          <w:szCs w:val="22"/>
        </w:rPr>
        <w:t>09：00～1</w:t>
      </w:r>
      <w:r w:rsidR="00731150" w:rsidRPr="005052A5">
        <w:rPr>
          <w:rFonts w:ascii="HG明朝E" w:eastAsia="HG明朝E" w:hAnsi="HG明朝E" w:hint="eastAsia"/>
          <w:color w:val="0070C0"/>
          <w:sz w:val="22"/>
          <w:szCs w:val="22"/>
        </w:rPr>
        <w:t>2</w:t>
      </w:r>
      <w:r w:rsidR="005A152E" w:rsidRPr="005052A5">
        <w:rPr>
          <w:rFonts w:ascii="HG明朝E" w:eastAsia="HG明朝E" w:hAnsi="HG明朝E" w:hint="eastAsia"/>
          <w:color w:val="0070C0"/>
          <w:sz w:val="22"/>
          <w:szCs w:val="22"/>
        </w:rPr>
        <w:t>：00</w:t>
      </w:r>
      <w:bookmarkEnd w:id="12"/>
      <w:r w:rsidR="00D37367" w:rsidRPr="005052A5">
        <w:rPr>
          <w:rFonts w:ascii="HG明朝E" w:eastAsia="HG明朝E" w:hAnsi="HG明朝E" w:hint="eastAsia"/>
          <w:color w:val="0070C0"/>
          <w:sz w:val="22"/>
          <w:szCs w:val="22"/>
        </w:rPr>
        <w:t>、</w:t>
      </w:r>
      <w:r w:rsidR="00731150" w:rsidRPr="005052A5">
        <w:rPr>
          <w:rFonts w:ascii="HG明朝E" w:eastAsia="HG明朝E" w:hAnsi="HG明朝E" w:hint="eastAsia"/>
          <w:color w:val="0070C0"/>
          <w:sz w:val="22"/>
          <w:szCs w:val="22"/>
        </w:rPr>
        <w:t>午後は</w:t>
      </w:r>
      <w:r w:rsidR="00D930AC" w:rsidRPr="005052A5">
        <w:rPr>
          <w:rFonts w:ascii="HG明朝E" w:eastAsia="HG明朝E" w:hAnsi="HG明朝E" w:hint="eastAsia"/>
          <w:color w:val="0070C0"/>
          <w:sz w:val="22"/>
          <w:szCs w:val="22"/>
        </w:rPr>
        <w:t>13</w:t>
      </w:r>
      <w:r w:rsidR="00D37367" w:rsidRPr="005052A5">
        <w:rPr>
          <w:rFonts w:ascii="HG明朝E" w:eastAsia="HG明朝E" w:hAnsi="HG明朝E" w:hint="eastAsia"/>
          <w:color w:val="0070C0"/>
          <w:sz w:val="22"/>
          <w:szCs w:val="22"/>
        </w:rPr>
        <w:t>：00～1</w:t>
      </w:r>
      <w:r w:rsidR="00D930AC" w:rsidRPr="005052A5">
        <w:rPr>
          <w:rFonts w:ascii="HG明朝E" w:eastAsia="HG明朝E" w:hAnsi="HG明朝E" w:hint="eastAsia"/>
          <w:color w:val="0070C0"/>
          <w:sz w:val="22"/>
          <w:szCs w:val="22"/>
        </w:rPr>
        <w:t>6：</w:t>
      </w:r>
      <w:r w:rsidR="007C1832" w:rsidRPr="005052A5">
        <w:rPr>
          <w:rFonts w:ascii="HG明朝E" w:eastAsia="HG明朝E" w:hAnsi="HG明朝E" w:hint="eastAsia"/>
          <w:color w:val="0070C0"/>
          <w:sz w:val="22"/>
          <w:szCs w:val="22"/>
        </w:rPr>
        <w:t>00と</w:t>
      </w:r>
      <w:r w:rsidR="007D5397" w:rsidRPr="005052A5">
        <w:rPr>
          <w:rFonts w:ascii="HG明朝E" w:eastAsia="HG明朝E" w:hAnsi="HG明朝E" w:hint="eastAsia"/>
          <w:color w:val="0070C0"/>
          <w:sz w:val="22"/>
          <w:szCs w:val="22"/>
        </w:rPr>
        <w:t>し、</w:t>
      </w:r>
      <w:r w:rsidR="00030F76" w:rsidRPr="005052A5">
        <w:rPr>
          <w:rFonts w:ascii="HG明朝E" w:eastAsia="HG明朝E" w:hAnsi="HG明朝E" w:hint="eastAsia"/>
          <w:color w:val="0070C0"/>
          <w:sz w:val="22"/>
          <w:szCs w:val="22"/>
        </w:rPr>
        <w:t>全日貸出し</w:t>
      </w:r>
      <w:r w:rsidR="005D538C" w:rsidRPr="005052A5">
        <w:rPr>
          <w:rFonts w:ascii="HG明朝E" w:eastAsia="HG明朝E" w:hAnsi="HG明朝E" w:hint="eastAsia"/>
          <w:color w:val="0070C0"/>
          <w:sz w:val="22"/>
          <w:szCs w:val="22"/>
        </w:rPr>
        <w:t>の場合は</w:t>
      </w:r>
      <w:r w:rsidR="009002E7" w:rsidRPr="005052A5">
        <w:rPr>
          <w:rFonts w:ascii="HG明朝E" w:eastAsia="HG明朝E" w:hAnsi="HG明朝E" w:hint="eastAsia"/>
          <w:color w:val="0070C0"/>
          <w:sz w:val="22"/>
          <w:szCs w:val="22"/>
        </w:rPr>
        <w:t>09：00～16：00、</w:t>
      </w:r>
      <w:r w:rsidR="000B6A3F" w:rsidRPr="005052A5">
        <w:rPr>
          <w:rFonts w:ascii="HG明朝E" w:eastAsia="HG明朝E" w:hAnsi="HG明朝E" w:hint="eastAsia"/>
          <w:color w:val="0070C0"/>
          <w:sz w:val="22"/>
          <w:szCs w:val="22"/>
        </w:rPr>
        <w:t>夜間</w:t>
      </w:r>
      <w:r w:rsidR="00551190" w:rsidRPr="005052A5">
        <w:rPr>
          <w:rFonts w:ascii="HG明朝E" w:eastAsia="HG明朝E" w:hAnsi="HG明朝E" w:hint="eastAsia"/>
          <w:color w:val="0070C0"/>
          <w:sz w:val="22"/>
          <w:szCs w:val="22"/>
        </w:rPr>
        <w:t>貸出し</w:t>
      </w:r>
      <w:r w:rsidR="009002E7" w:rsidRPr="005052A5">
        <w:rPr>
          <w:rFonts w:ascii="HG明朝E" w:eastAsia="HG明朝E" w:hAnsi="HG明朝E" w:hint="eastAsia"/>
          <w:color w:val="0070C0"/>
          <w:sz w:val="22"/>
          <w:szCs w:val="22"/>
        </w:rPr>
        <w:t>は</w:t>
      </w:r>
      <w:r w:rsidR="000B6A3F" w:rsidRPr="005052A5">
        <w:rPr>
          <w:rFonts w:ascii="HG明朝E" w:eastAsia="HG明朝E" w:hAnsi="HG明朝E" w:hint="eastAsia"/>
          <w:color w:val="0070C0"/>
          <w:sz w:val="22"/>
          <w:szCs w:val="22"/>
        </w:rPr>
        <w:t>18：00～21：00</w:t>
      </w:r>
      <w:r w:rsidR="0076185F" w:rsidRPr="005052A5">
        <w:rPr>
          <w:rFonts w:ascii="HG明朝E" w:eastAsia="HG明朝E" w:hAnsi="HG明朝E" w:hint="eastAsia"/>
          <w:color w:val="0070C0"/>
          <w:sz w:val="22"/>
          <w:szCs w:val="22"/>
        </w:rPr>
        <w:t>とす</w:t>
      </w:r>
      <w:r w:rsidR="009002E7" w:rsidRPr="005052A5">
        <w:rPr>
          <w:rFonts w:ascii="HG明朝E" w:eastAsia="HG明朝E" w:hAnsi="HG明朝E" w:hint="eastAsia"/>
          <w:color w:val="0070C0"/>
          <w:sz w:val="22"/>
          <w:szCs w:val="22"/>
        </w:rPr>
        <w:t>る。</w:t>
      </w:r>
    </w:p>
    <w:p w14:paraId="4955345B" w14:textId="11E0A7E8" w:rsidR="009002E7" w:rsidRPr="005052A5" w:rsidRDefault="009002E7" w:rsidP="00CE2311">
      <w:pPr>
        <w:pStyle w:val="Web"/>
        <w:spacing w:before="0" w:beforeAutospacing="0" w:after="0" w:afterAutospacing="0" w:line="0" w:lineRule="atLeast"/>
        <w:ind w:firstLineChars="100" w:firstLine="220"/>
        <w:rPr>
          <w:rFonts w:ascii="HG明朝E" w:eastAsia="HG明朝E" w:hAnsi="HG明朝E"/>
          <w:color w:val="0070C0"/>
          <w:sz w:val="22"/>
          <w:szCs w:val="22"/>
        </w:rPr>
      </w:pPr>
      <w:r w:rsidRPr="005052A5">
        <w:rPr>
          <w:rFonts w:ascii="HG明朝E" w:eastAsia="HG明朝E" w:hAnsi="HG明朝E" w:hint="eastAsia"/>
          <w:color w:val="0070C0"/>
          <w:sz w:val="22"/>
          <w:szCs w:val="22"/>
        </w:rPr>
        <w:t>6）</w:t>
      </w:r>
      <w:r w:rsidR="00077E87" w:rsidRPr="005052A5">
        <w:rPr>
          <w:rFonts w:ascii="HG明朝E" w:eastAsia="HG明朝E" w:hAnsi="HG明朝E" w:hint="eastAsia"/>
          <w:color w:val="0070C0"/>
          <w:sz w:val="22"/>
          <w:szCs w:val="22"/>
        </w:rPr>
        <w:t>使用料</w:t>
      </w:r>
      <w:r w:rsidR="00F77A11" w:rsidRPr="005052A5">
        <w:rPr>
          <w:rFonts w:ascii="HG明朝E" w:eastAsia="HG明朝E" w:hAnsi="HG明朝E" w:hint="eastAsia"/>
          <w:color w:val="0070C0"/>
          <w:sz w:val="22"/>
          <w:szCs w:val="22"/>
        </w:rPr>
        <w:t>は</w:t>
      </w:r>
      <w:r w:rsidRPr="005052A5">
        <w:rPr>
          <w:rFonts w:ascii="HG明朝E" w:eastAsia="HG明朝E" w:hAnsi="HG明朝E" w:hint="eastAsia"/>
          <w:color w:val="0070C0"/>
          <w:sz w:val="22"/>
          <w:szCs w:val="22"/>
        </w:rPr>
        <w:t>、半日</w:t>
      </w:r>
      <w:r w:rsidR="0076185F" w:rsidRPr="005052A5">
        <w:rPr>
          <w:rFonts w:ascii="HG明朝E" w:eastAsia="HG明朝E" w:hAnsi="HG明朝E" w:hint="eastAsia"/>
          <w:color w:val="0070C0"/>
          <w:sz w:val="22"/>
          <w:szCs w:val="22"/>
        </w:rPr>
        <w:t>300円</w:t>
      </w:r>
      <w:r w:rsidRPr="005052A5">
        <w:rPr>
          <w:rFonts w:ascii="HG明朝E" w:eastAsia="HG明朝E" w:hAnsi="HG明朝E" w:hint="eastAsia"/>
          <w:color w:val="0070C0"/>
          <w:sz w:val="22"/>
          <w:szCs w:val="22"/>
        </w:rPr>
        <w:t>、全日および夜間は各500円</w:t>
      </w:r>
      <w:r w:rsidR="0076185F" w:rsidRPr="005052A5">
        <w:rPr>
          <w:rFonts w:ascii="HG明朝E" w:eastAsia="HG明朝E" w:hAnsi="HG明朝E" w:hint="eastAsia"/>
          <w:color w:val="0070C0"/>
          <w:sz w:val="22"/>
          <w:szCs w:val="22"/>
        </w:rPr>
        <w:t>とする。</w:t>
      </w:r>
    </w:p>
    <w:p w14:paraId="691BFC2F" w14:textId="78F0B987" w:rsidR="002C5CB6" w:rsidRPr="005052A5" w:rsidRDefault="002C5CB6" w:rsidP="002C5CB6">
      <w:pPr>
        <w:pStyle w:val="Web"/>
        <w:spacing w:before="0" w:beforeAutospacing="0" w:after="0" w:afterAutospacing="0" w:line="0" w:lineRule="atLeast"/>
        <w:ind w:firstLineChars="100" w:firstLine="220"/>
        <w:rPr>
          <w:rFonts w:ascii="HG明朝E" w:eastAsia="HG明朝E" w:hAnsi="HG明朝E"/>
          <w:color w:val="0070C0"/>
          <w:sz w:val="22"/>
          <w:szCs w:val="22"/>
        </w:rPr>
      </w:pPr>
      <w:r w:rsidRPr="005052A5">
        <w:rPr>
          <w:rFonts w:ascii="HG明朝E" w:eastAsia="HG明朝E" w:hAnsi="HG明朝E" w:hint="eastAsia"/>
          <w:color w:val="0070C0"/>
          <w:sz w:val="22"/>
          <w:szCs w:val="22"/>
        </w:rPr>
        <w:t>7）使用料は下記様式</w:t>
      </w:r>
      <w:r w:rsidR="0083618C">
        <w:rPr>
          <w:rFonts w:ascii="HG明朝E" w:eastAsia="HG明朝E" w:hAnsi="HG明朝E" w:hint="eastAsia"/>
          <w:color w:val="0070C0"/>
          <w:sz w:val="22"/>
          <w:szCs w:val="22"/>
        </w:rPr>
        <w:t>の領収証</w:t>
      </w:r>
      <w:r w:rsidRPr="005052A5">
        <w:rPr>
          <w:rFonts w:ascii="HG明朝E" w:eastAsia="HG明朝E" w:hAnsi="HG明朝E" w:hint="eastAsia"/>
          <w:color w:val="0070C0"/>
          <w:sz w:val="22"/>
          <w:szCs w:val="22"/>
        </w:rPr>
        <w:t>で総務が利用者から徴収し、会計に納付するものとする。</w:t>
      </w:r>
    </w:p>
    <w:p w14:paraId="5BC199D0" w14:textId="77777777" w:rsidR="00896405" w:rsidRPr="005052A5" w:rsidRDefault="00896405" w:rsidP="002C5CB6">
      <w:pPr>
        <w:pStyle w:val="Web"/>
        <w:spacing w:before="0" w:beforeAutospacing="0" w:after="0" w:afterAutospacing="0" w:line="0" w:lineRule="atLeast"/>
        <w:ind w:firstLineChars="100" w:firstLine="220"/>
        <w:rPr>
          <w:rFonts w:ascii="HG明朝E" w:eastAsia="HG明朝E" w:hAnsi="HG明朝E"/>
          <w:color w:val="0070C0"/>
          <w:sz w:val="22"/>
          <w:szCs w:val="22"/>
        </w:rPr>
      </w:pPr>
    </w:p>
    <w:p w14:paraId="3C3CF113" w14:textId="2D1A6831" w:rsidR="00CE2311" w:rsidRPr="002C5CB6" w:rsidRDefault="001E41D3" w:rsidP="00CE2311">
      <w:pPr>
        <w:pStyle w:val="Web"/>
        <w:spacing w:before="0" w:beforeAutospacing="0" w:after="0" w:afterAutospacing="0" w:line="0" w:lineRule="atLeast"/>
        <w:ind w:firstLineChars="100" w:firstLine="240"/>
        <w:rPr>
          <w:rFonts w:ascii="HG明朝E" w:eastAsia="HG明朝E" w:hAnsi="HG明朝E"/>
          <w:color w:val="0070C0"/>
          <w:sz w:val="22"/>
          <w:szCs w:val="22"/>
        </w:rPr>
      </w:pPr>
      <w:r w:rsidRPr="001E41D3">
        <w:rPr>
          <w:rFonts w:hint="eastAsia"/>
          <w:noProof/>
        </w:rPr>
        <w:drawing>
          <wp:inline distT="0" distB="0" distL="0" distR="0" wp14:anchorId="17D22D00" wp14:editId="39AB3544">
            <wp:extent cx="6188710" cy="1563370"/>
            <wp:effectExtent l="0" t="0" r="2540" b="0"/>
            <wp:docPr id="1099638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8637" w14:textId="77777777" w:rsidR="00896405" w:rsidRDefault="00896405" w:rsidP="002A635C">
      <w:pPr>
        <w:widowControl/>
        <w:spacing w:line="0" w:lineRule="atLeast"/>
        <w:jc w:val="left"/>
        <w:rPr>
          <w:rFonts w:ascii="HG明朝E" w:eastAsia="HG明朝E" w:hAnsi="HG明朝E"/>
          <w:b/>
          <w:bCs/>
          <w:color w:val="0070C0"/>
          <w:sz w:val="22"/>
        </w:rPr>
      </w:pPr>
    </w:p>
    <w:p w14:paraId="3B074623" w14:textId="2D369CA7" w:rsidR="002A635C" w:rsidRPr="002C5CB6" w:rsidRDefault="00A30EA2" w:rsidP="002A635C">
      <w:pPr>
        <w:widowControl/>
        <w:spacing w:line="0" w:lineRule="atLeast"/>
        <w:jc w:val="left"/>
        <w:rPr>
          <w:rFonts w:ascii="HG明朝E" w:eastAsia="HG明朝E" w:hAnsi="HG明朝E"/>
          <w:color w:val="0070C0"/>
          <w:sz w:val="22"/>
        </w:rPr>
      </w:pPr>
      <w:r w:rsidRPr="002C5CB6">
        <w:rPr>
          <w:rFonts w:ascii="HG明朝E" w:eastAsia="HG明朝E" w:hAnsi="HG明朝E" w:hint="eastAsia"/>
          <w:b/>
          <w:bCs/>
          <w:color w:val="0070C0"/>
          <w:sz w:val="22"/>
        </w:rPr>
        <w:t xml:space="preserve">付則　</w:t>
      </w:r>
      <w:r w:rsidRPr="002C5CB6">
        <w:rPr>
          <w:rFonts w:ascii="HG明朝E" w:eastAsia="HG明朝E" w:hAnsi="HG明朝E" w:hint="eastAsia"/>
          <w:color w:val="0070C0"/>
          <w:sz w:val="22"/>
        </w:rPr>
        <w:t>この</w:t>
      </w:r>
      <w:r w:rsidR="00D92ED2" w:rsidRPr="002C5CB6">
        <w:rPr>
          <w:rFonts w:ascii="HG明朝E" w:eastAsia="HG明朝E" w:hAnsi="HG明朝E" w:hint="eastAsia"/>
          <w:color w:val="0070C0"/>
          <w:sz w:val="22"/>
        </w:rPr>
        <w:t>運営</w:t>
      </w:r>
      <w:r w:rsidRPr="002C5CB6">
        <w:rPr>
          <w:rFonts w:ascii="HG明朝E" w:eastAsia="HG明朝E" w:hAnsi="HG明朝E" w:hint="eastAsia"/>
          <w:color w:val="0070C0"/>
          <w:sz w:val="22"/>
        </w:rPr>
        <w:t>細則は令和</w:t>
      </w:r>
      <w:r w:rsidR="003D5785" w:rsidRPr="002C5CB6">
        <w:rPr>
          <w:rFonts w:ascii="HG明朝E" w:eastAsia="HG明朝E" w:hAnsi="HG明朝E" w:hint="eastAsia"/>
          <w:color w:val="0070C0"/>
          <w:sz w:val="22"/>
        </w:rPr>
        <w:t>8</w:t>
      </w:r>
      <w:r w:rsidRPr="002C5CB6">
        <w:rPr>
          <w:rFonts w:ascii="HG明朝E" w:eastAsia="HG明朝E" w:hAnsi="HG明朝E" w:hint="eastAsia"/>
          <w:color w:val="0070C0"/>
          <w:sz w:val="22"/>
        </w:rPr>
        <w:t>年</w:t>
      </w:r>
      <w:r w:rsidR="00E6460F" w:rsidRPr="002C5CB6">
        <w:rPr>
          <w:rFonts w:ascii="HG明朝E" w:eastAsia="HG明朝E" w:hAnsi="HG明朝E" w:hint="eastAsia"/>
          <w:color w:val="0070C0"/>
          <w:sz w:val="22"/>
        </w:rPr>
        <w:t>6</w:t>
      </w:r>
      <w:r w:rsidRPr="002C5CB6">
        <w:rPr>
          <w:rFonts w:ascii="HG明朝E" w:eastAsia="HG明朝E" w:hAnsi="HG明朝E" w:hint="eastAsia"/>
          <w:color w:val="0070C0"/>
          <w:sz w:val="22"/>
        </w:rPr>
        <w:t>月　日から施行する。</w:t>
      </w:r>
    </w:p>
    <w:sectPr w:rsidR="002A635C" w:rsidRPr="002C5CB6" w:rsidSect="00C36BCD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A426" w14:textId="77777777" w:rsidR="009A5F5E" w:rsidRDefault="009A5F5E" w:rsidP="00454110">
      <w:r>
        <w:separator/>
      </w:r>
    </w:p>
  </w:endnote>
  <w:endnote w:type="continuationSeparator" w:id="0">
    <w:p w14:paraId="06868F56" w14:textId="77777777" w:rsidR="009A5F5E" w:rsidRDefault="009A5F5E" w:rsidP="0045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3689386"/>
      <w:docPartObj>
        <w:docPartGallery w:val="Page Numbers (Bottom of Page)"/>
        <w:docPartUnique/>
      </w:docPartObj>
    </w:sdtPr>
    <w:sdtContent>
      <w:p w14:paraId="4EAD2939" w14:textId="5FF1C52C" w:rsidR="005C7455" w:rsidRDefault="005C745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324C5F" w14:textId="77777777" w:rsidR="005C7455" w:rsidRDefault="005C745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5C4B" w14:textId="77777777" w:rsidR="009A5F5E" w:rsidRDefault="009A5F5E" w:rsidP="00454110">
      <w:r>
        <w:separator/>
      </w:r>
    </w:p>
  </w:footnote>
  <w:footnote w:type="continuationSeparator" w:id="0">
    <w:p w14:paraId="498060D3" w14:textId="77777777" w:rsidR="009A5F5E" w:rsidRDefault="009A5F5E" w:rsidP="00454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228"/>
    <w:multiLevelType w:val="hybridMultilevel"/>
    <w:tmpl w:val="AB7077E4"/>
    <w:lvl w:ilvl="0" w:tplc="F8044E64">
      <w:start w:val="1"/>
      <w:numFmt w:val="decimalFullWidth"/>
      <w:lvlText w:val="%1）"/>
      <w:lvlJc w:val="left"/>
      <w:pPr>
        <w:ind w:left="26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3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3" w:hanging="440"/>
      </w:pPr>
    </w:lvl>
    <w:lvl w:ilvl="3" w:tplc="0409000F" w:tentative="1">
      <w:start w:val="1"/>
      <w:numFmt w:val="decimal"/>
      <w:lvlText w:val="%4."/>
      <w:lvlJc w:val="left"/>
      <w:pPr>
        <w:ind w:left="3683" w:hanging="440"/>
      </w:pPr>
    </w:lvl>
    <w:lvl w:ilvl="4" w:tplc="04090017" w:tentative="1">
      <w:start w:val="1"/>
      <w:numFmt w:val="aiueoFullWidth"/>
      <w:lvlText w:val="(%5)"/>
      <w:lvlJc w:val="left"/>
      <w:pPr>
        <w:ind w:left="41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3" w:hanging="440"/>
      </w:pPr>
    </w:lvl>
    <w:lvl w:ilvl="6" w:tplc="0409000F" w:tentative="1">
      <w:start w:val="1"/>
      <w:numFmt w:val="decimal"/>
      <w:lvlText w:val="%7."/>
      <w:lvlJc w:val="left"/>
      <w:pPr>
        <w:ind w:left="5003" w:hanging="440"/>
      </w:pPr>
    </w:lvl>
    <w:lvl w:ilvl="7" w:tplc="04090017" w:tentative="1">
      <w:start w:val="1"/>
      <w:numFmt w:val="aiueoFullWidth"/>
      <w:lvlText w:val="(%8)"/>
      <w:lvlJc w:val="left"/>
      <w:pPr>
        <w:ind w:left="54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3" w:hanging="440"/>
      </w:pPr>
    </w:lvl>
  </w:abstractNum>
  <w:abstractNum w:abstractNumId="1" w15:restartNumberingAfterBreak="0">
    <w:nsid w:val="0B847B35"/>
    <w:multiLevelType w:val="hybridMultilevel"/>
    <w:tmpl w:val="7AA20C26"/>
    <w:lvl w:ilvl="0" w:tplc="A536955C">
      <w:start w:val="1"/>
      <w:numFmt w:val="decimalFullWidth"/>
      <w:lvlText w:val="%1．"/>
      <w:lvlJc w:val="left"/>
      <w:pPr>
        <w:ind w:left="16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2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2" w:hanging="440"/>
      </w:pPr>
    </w:lvl>
    <w:lvl w:ilvl="3" w:tplc="0409000F" w:tentative="1">
      <w:start w:val="1"/>
      <w:numFmt w:val="decimal"/>
      <w:lvlText w:val="%4."/>
      <w:lvlJc w:val="left"/>
      <w:pPr>
        <w:ind w:left="3032" w:hanging="440"/>
      </w:pPr>
    </w:lvl>
    <w:lvl w:ilvl="4" w:tplc="04090017" w:tentative="1">
      <w:start w:val="1"/>
      <w:numFmt w:val="aiueoFullWidth"/>
      <w:lvlText w:val="(%5)"/>
      <w:lvlJc w:val="left"/>
      <w:pPr>
        <w:ind w:left="34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2" w:hanging="440"/>
      </w:pPr>
    </w:lvl>
    <w:lvl w:ilvl="6" w:tplc="0409000F" w:tentative="1">
      <w:start w:val="1"/>
      <w:numFmt w:val="decimal"/>
      <w:lvlText w:val="%7."/>
      <w:lvlJc w:val="left"/>
      <w:pPr>
        <w:ind w:left="4352" w:hanging="440"/>
      </w:pPr>
    </w:lvl>
    <w:lvl w:ilvl="7" w:tplc="04090017" w:tentative="1">
      <w:start w:val="1"/>
      <w:numFmt w:val="aiueoFullWidth"/>
      <w:lvlText w:val="(%8)"/>
      <w:lvlJc w:val="left"/>
      <w:pPr>
        <w:ind w:left="479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40"/>
      </w:pPr>
    </w:lvl>
  </w:abstractNum>
  <w:abstractNum w:abstractNumId="2" w15:restartNumberingAfterBreak="0">
    <w:nsid w:val="0BA0352F"/>
    <w:multiLevelType w:val="hybridMultilevel"/>
    <w:tmpl w:val="8758AAEA"/>
    <w:lvl w:ilvl="0" w:tplc="6D56FD6A">
      <w:start w:val="1"/>
      <w:numFmt w:val="decimalFullWidth"/>
      <w:lvlText w:val="%1．"/>
      <w:lvlJc w:val="left"/>
      <w:pPr>
        <w:ind w:left="1248" w:hanging="360"/>
      </w:pPr>
      <w:rPr>
        <w:rFonts w:hint="default"/>
      </w:rPr>
    </w:lvl>
    <w:lvl w:ilvl="1" w:tplc="2AFA224C">
      <w:start w:val="9"/>
      <w:numFmt w:val="decimalFullWidth"/>
      <w:lvlText w:val="第%2条"/>
      <w:lvlJc w:val="left"/>
      <w:pPr>
        <w:ind w:left="204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8" w:hanging="440"/>
      </w:pPr>
    </w:lvl>
    <w:lvl w:ilvl="3" w:tplc="0409000F" w:tentative="1">
      <w:start w:val="1"/>
      <w:numFmt w:val="decimal"/>
      <w:lvlText w:val="%4."/>
      <w:lvlJc w:val="left"/>
      <w:pPr>
        <w:ind w:left="2648" w:hanging="440"/>
      </w:pPr>
    </w:lvl>
    <w:lvl w:ilvl="4" w:tplc="04090017" w:tentative="1">
      <w:start w:val="1"/>
      <w:numFmt w:val="aiueoFullWidth"/>
      <w:lvlText w:val="(%5)"/>
      <w:lvlJc w:val="left"/>
      <w:pPr>
        <w:ind w:left="308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40"/>
      </w:pPr>
    </w:lvl>
    <w:lvl w:ilvl="6" w:tplc="0409000F" w:tentative="1">
      <w:start w:val="1"/>
      <w:numFmt w:val="decimal"/>
      <w:lvlText w:val="%7."/>
      <w:lvlJc w:val="left"/>
      <w:pPr>
        <w:ind w:left="3968" w:hanging="440"/>
      </w:pPr>
    </w:lvl>
    <w:lvl w:ilvl="7" w:tplc="04090017" w:tentative="1">
      <w:start w:val="1"/>
      <w:numFmt w:val="aiueoFullWidth"/>
      <w:lvlText w:val="(%8)"/>
      <w:lvlJc w:val="left"/>
      <w:pPr>
        <w:ind w:left="44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40"/>
      </w:pPr>
    </w:lvl>
  </w:abstractNum>
  <w:abstractNum w:abstractNumId="3" w15:restartNumberingAfterBreak="0">
    <w:nsid w:val="13DC244A"/>
    <w:multiLevelType w:val="hybridMultilevel"/>
    <w:tmpl w:val="EF2884CC"/>
    <w:lvl w:ilvl="0" w:tplc="875E87D8">
      <w:start w:val="3"/>
      <w:numFmt w:val="decimalFullWidth"/>
      <w:lvlText w:val="%1）"/>
      <w:lvlJc w:val="left"/>
      <w:pPr>
        <w:ind w:left="3052" w:hanging="72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3212" w:hanging="440"/>
      </w:p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8A05826"/>
    <w:multiLevelType w:val="hybridMultilevel"/>
    <w:tmpl w:val="CC4637D6"/>
    <w:lvl w:ilvl="0" w:tplc="9A065F42">
      <w:start w:val="9"/>
      <w:numFmt w:val="decimalFullWidth"/>
      <w:lvlText w:val="第%1条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5713D1"/>
    <w:multiLevelType w:val="hybridMultilevel"/>
    <w:tmpl w:val="811ED596"/>
    <w:lvl w:ilvl="0" w:tplc="B28E8E74">
      <w:start w:val="3"/>
      <w:numFmt w:val="decimalFullWidth"/>
      <w:lvlText w:val="%1．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6" w15:restartNumberingAfterBreak="0">
    <w:nsid w:val="24FC113D"/>
    <w:multiLevelType w:val="hybridMultilevel"/>
    <w:tmpl w:val="4C025C3C"/>
    <w:lvl w:ilvl="0" w:tplc="2C9A853E">
      <w:start w:val="4"/>
      <w:numFmt w:val="decimalFullWidth"/>
      <w:lvlText w:val="%1．"/>
      <w:lvlJc w:val="left"/>
      <w:pPr>
        <w:ind w:left="2172" w:hanging="720"/>
      </w:pPr>
      <w:rPr>
        <w:rFonts w:hint="default"/>
      </w:rPr>
    </w:lvl>
    <w:lvl w:ilvl="1" w:tplc="6F243170">
      <w:start w:val="1"/>
      <w:numFmt w:val="decimal"/>
      <w:lvlText w:val="%2）"/>
      <w:lvlJc w:val="left"/>
      <w:pPr>
        <w:ind w:left="2612" w:hanging="720"/>
      </w:pPr>
      <w:rPr>
        <w:rFonts w:hint="default"/>
        <w:color w:val="0070C0"/>
      </w:rPr>
    </w:lvl>
    <w:lvl w:ilvl="2" w:tplc="C638FF8C">
      <w:start w:val="2"/>
      <w:numFmt w:val="decimalFullWidth"/>
      <w:lvlText w:val="%3）"/>
      <w:lvlJc w:val="left"/>
      <w:pPr>
        <w:ind w:left="305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12" w:hanging="440"/>
      </w:pPr>
    </w:lvl>
    <w:lvl w:ilvl="4" w:tplc="04090017" w:tentative="1">
      <w:start w:val="1"/>
      <w:numFmt w:val="aiueoFullWidth"/>
      <w:lvlText w:val="(%5)"/>
      <w:lvlJc w:val="left"/>
      <w:pPr>
        <w:ind w:left="3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4092" w:hanging="440"/>
      </w:pPr>
    </w:lvl>
    <w:lvl w:ilvl="6" w:tplc="0409000F" w:tentative="1">
      <w:start w:val="1"/>
      <w:numFmt w:val="decimal"/>
      <w:lvlText w:val="%7."/>
      <w:lvlJc w:val="left"/>
      <w:pPr>
        <w:ind w:left="4532" w:hanging="440"/>
      </w:pPr>
    </w:lvl>
    <w:lvl w:ilvl="7" w:tplc="04090017" w:tentative="1">
      <w:start w:val="1"/>
      <w:numFmt w:val="aiueoFullWidth"/>
      <w:lvlText w:val="(%8)"/>
      <w:lvlJc w:val="left"/>
      <w:pPr>
        <w:ind w:left="4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5412" w:hanging="440"/>
      </w:pPr>
    </w:lvl>
  </w:abstractNum>
  <w:abstractNum w:abstractNumId="7" w15:restartNumberingAfterBreak="0">
    <w:nsid w:val="254635A5"/>
    <w:multiLevelType w:val="hybridMultilevel"/>
    <w:tmpl w:val="5EC40926"/>
    <w:lvl w:ilvl="0" w:tplc="CAC6BE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27A47A84"/>
    <w:multiLevelType w:val="hybridMultilevel"/>
    <w:tmpl w:val="7F0A47CC"/>
    <w:lvl w:ilvl="0" w:tplc="75C8E990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684CB1F8">
      <w:start w:val="1"/>
      <w:numFmt w:val="decimalFullWidth"/>
      <w:lvlText w:val="%2）"/>
      <w:lvlJc w:val="left"/>
      <w:pPr>
        <w:ind w:left="16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2A455B13"/>
    <w:multiLevelType w:val="hybridMultilevel"/>
    <w:tmpl w:val="8348D7BC"/>
    <w:lvl w:ilvl="0" w:tplc="DC76313E">
      <w:start w:val="2"/>
      <w:numFmt w:val="decimal"/>
      <w:lvlText w:val="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38740570"/>
    <w:multiLevelType w:val="hybridMultilevel"/>
    <w:tmpl w:val="C792CC6E"/>
    <w:lvl w:ilvl="0" w:tplc="17604452">
      <w:start w:val="1"/>
      <w:numFmt w:val="decimal"/>
      <w:lvlText w:val="%1）"/>
      <w:lvlJc w:val="left"/>
      <w:pPr>
        <w:ind w:left="2166" w:hanging="720"/>
      </w:pPr>
      <w:rPr>
        <w:rFonts w:ascii="HG明朝E" w:eastAsia="HG明朝E" w:hAnsi="HG明朝E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6" w:hanging="440"/>
      </w:pPr>
    </w:lvl>
    <w:lvl w:ilvl="3" w:tplc="0409000F" w:tentative="1">
      <w:start w:val="1"/>
      <w:numFmt w:val="decimal"/>
      <w:lvlText w:val="%4."/>
      <w:lvlJc w:val="left"/>
      <w:pPr>
        <w:ind w:left="3206" w:hanging="440"/>
      </w:pPr>
    </w:lvl>
    <w:lvl w:ilvl="4" w:tplc="04090017" w:tentative="1">
      <w:start w:val="1"/>
      <w:numFmt w:val="aiueoFullWidth"/>
      <w:lvlText w:val="(%5)"/>
      <w:lvlJc w:val="left"/>
      <w:pPr>
        <w:ind w:left="3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6" w:hanging="440"/>
      </w:pPr>
    </w:lvl>
    <w:lvl w:ilvl="6" w:tplc="0409000F" w:tentative="1">
      <w:start w:val="1"/>
      <w:numFmt w:val="decimal"/>
      <w:lvlText w:val="%7."/>
      <w:lvlJc w:val="left"/>
      <w:pPr>
        <w:ind w:left="4526" w:hanging="440"/>
      </w:pPr>
    </w:lvl>
    <w:lvl w:ilvl="7" w:tplc="04090017" w:tentative="1">
      <w:start w:val="1"/>
      <w:numFmt w:val="aiueoFullWidth"/>
      <w:lvlText w:val="(%8)"/>
      <w:lvlJc w:val="left"/>
      <w:pPr>
        <w:ind w:left="4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6" w:hanging="440"/>
      </w:pPr>
    </w:lvl>
  </w:abstractNum>
  <w:abstractNum w:abstractNumId="11" w15:restartNumberingAfterBreak="0">
    <w:nsid w:val="413F3CBF"/>
    <w:multiLevelType w:val="hybridMultilevel"/>
    <w:tmpl w:val="45FE8066"/>
    <w:lvl w:ilvl="0" w:tplc="FFFFFFFF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FullWidth"/>
      <w:lvlText w:val="%2）"/>
      <w:lvlJc w:val="left"/>
      <w:pPr>
        <w:ind w:left="1640" w:hanging="48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422B3704"/>
    <w:multiLevelType w:val="hybridMultilevel"/>
    <w:tmpl w:val="D52A3CEA"/>
    <w:lvl w:ilvl="0" w:tplc="838AD6C4">
      <w:start w:val="8"/>
      <w:numFmt w:val="decimalFullWidth"/>
      <w:lvlText w:val="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3" w15:restartNumberingAfterBreak="0">
    <w:nsid w:val="50DB2868"/>
    <w:multiLevelType w:val="hybridMultilevel"/>
    <w:tmpl w:val="B3FE963E"/>
    <w:lvl w:ilvl="0" w:tplc="260267B2">
      <w:start w:val="1"/>
      <w:numFmt w:val="decimalFullWidth"/>
      <w:lvlText w:val="%1．"/>
      <w:lvlJc w:val="left"/>
      <w:pPr>
        <w:ind w:left="16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2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2" w:hanging="440"/>
      </w:pPr>
    </w:lvl>
    <w:lvl w:ilvl="3" w:tplc="0409000F" w:tentative="1">
      <w:start w:val="1"/>
      <w:numFmt w:val="decimal"/>
      <w:lvlText w:val="%4."/>
      <w:lvlJc w:val="left"/>
      <w:pPr>
        <w:ind w:left="3032" w:hanging="440"/>
      </w:pPr>
    </w:lvl>
    <w:lvl w:ilvl="4" w:tplc="04090017" w:tentative="1">
      <w:start w:val="1"/>
      <w:numFmt w:val="aiueoFullWidth"/>
      <w:lvlText w:val="(%5)"/>
      <w:lvlJc w:val="left"/>
      <w:pPr>
        <w:ind w:left="34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2" w:hanging="440"/>
      </w:pPr>
    </w:lvl>
    <w:lvl w:ilvl="6" w:tplc="0409000F" w:tentative="1">
      <w:start w:val="1"/>
      <w:numFmt w:val="decimal"/>
      <w:lvlText w:val="%7."/>
      <w:lvlJc w:val="left"/>
      <w:pPr>
        <w:ind w:left="4352" w:hanging="440"/>
      </w:pPr>
    </w:lvl>
    <w:lvl w:ilvl="7" w:tplc="04090017" w:tentative="1">
      <w:start w:val="1"/>
      <w:numFmt w:val="aiueoFullWidth"/>
      <w:lvlText w:val="(%8)"/>
      <w:lvlJc w:val="left"/>
      <w:pPr>
        <w:ind w:left="479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2" w:hanging="440"/>
      </w:pPr>
    </w:lvl>
  </w:abstractNum>
  <w:abstractNum w:abstractNumId="14" w15:restartNumberingAfterBreak="0">
    <w:nsid w:val="52F25A5C"/>
    <w:multiLevelType w:val="hybridMultilevel"/>
    <w:tmpl w:val="6132394E"/>
    <w:lvl w:ilvl="0" w:tplc="E28E0D30">
      <w:start w:val="1"/>
      <w:numFmt w:val="decimalFullWidth"/>
      <w:lvlText w:val="%1．"/>
      <w:lvlJc w:val="left"/>
      <w:pPr>
        <w:ind w:left="1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48" w:hanging="440"/>
      </w:pPr>
    </w:lvl>
    <w:lvl w:ilvl="3" w:tplc="0409000F" w:tentative="1">
      <w:start w:val="1"/>
      <w:numFmt w:val="decimal"/>
      <w:lvlText w:val="%4."/>
      <w:lvlJc w:val="left"/>
      <w:pPr>
        <w:ind w:left="3188" w:hanging="440"/>
      </w:pPr>
    </w:lvl>
    <w:lvl w:ilvl="4" w:tplc="04090017" w:tentative="1">
      <w:start w:val="1"/>
      <w:numFmt w:val="aiueoFullWidth"/>
      <w:lvlText w:val="(%5)"/>
      <w:lvlJc w:val="left"/>
      <w:pPr>
        <w:ind w:left="3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68" w:hanging="440"/>
      </w:pPr>
    </w:lvl>
    <w:lvl w:ilvl="6" w:tplc="0409000F" w:tentative="1">
      <w:start w:val="1"/>
      <w:numFmt w:val="decimal"/>
      <w:lvlText w:val="%7."/>
      <w:lvlJc w:val="left"/>
      <w:pPr>
        <w:ind w:left="4508" w:hanging="440"/>
      </w:pPr>
    </w:lvl>
    <w:lvl w:ilvl="7" w:tplc="04090017" w:tentative="1">
      <w:start w:val="1"/>
      <w:numFmt w:val="aiueoFullWidth"/>
      <w:lvlText w:val="(%8)"/>
      <w:lvlJc w:val="left"/>
      <w:pPr>
        <w:ind w:left="4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88" w:hanging="440"/>
      </w:pPr>
    </w:lvl>
  </w:abstractNum>
  <w:abstractNum w:abstractNumId="15" w15:restartNumberingAfterBreak="0">
    <w:nsid w:val="59D51A51"/>
    <w:multiLevelType w:val="hybridMultilevel"/>
    <w:tmpl w:val="5F8E5ED0"/>
    <w:lvl w:ilvl="0" w:tplc="ABAC55FC">
      <w:start w:val="1"/>
      <w:numFmt w:val="decimal"/>
      <w:lvlText w:val="%1）"/>
      <w:lvlJc w:val="left"/>
      <w:pPr>
        <w:ind w:left="2112" w:hanging="480"/>
      </w:pPr>
      <w:rPr>
        <w:rFonts w:ascii="HG明朝E" w:eastAsia="HG明朝E" w:hAnsi="HG明朝E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2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952" w:hanging="440"/>
      </w:pPr>
    </w:lvl>
    <w:lvl w:ilvl="3" w:tplc="0409000F" w:tentative="1">
      <w:start w:val="1"/>
      <w:numFmt w:val="decimal"/>
      <w:lvlText w:val="%4."/>
      <w:lvlJc w:val="left"/>
      <w:pPr>
        <w:ind w:left="3392" w:hanging="440"/>
      </w:pPr>
    </w:lvl>
    <w:lvl w:ilvl="4" w:tplc="04090017" w:tentative="1">
      <w:start w:val="1"/>
      <w:numFmt w:val="aiueoFullWidth"/>
      <w:lvlText w:val="(%5)"/>
      <w:lvlJc w:val="left"/>
      <w:pPr>
        <w:ind w:left="3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272" w:hanging="440"/>
      </w:pPr>
    </w:lvl>
    <w:lvl w:ilvl="6" w:tplc="0409000F" w:tentative="1">
      <w:start w:val="1"/>
      <w:numFmt w:val="decimal"/>
      <w:lvlText w:val="%7."/>
      <w:lvlJc w:val="left"/>
      <w:pPr>
        <w:ind w:left="4712" w:hanging="440"/>
      </w:pPr>
    </w:lvl>
    <w:lvl w:ilvl="7" w:tplc="04090017" w:tentative="1">
      <w:start w:val="1"/>
      <w:numFmt w:val="aiueoFullWidth"/>
      <w:lvlText w:val="(%8)"/>
      <w:lvlJc w:val="left"/>
      <w:pPr>
        <w:ind w:left="5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5592" w:hanging="440"/>
      </w:pPr>
    </w:lvl>
  </w:abstractNum>
  <w:abstractNum w:abstractNumId="16" w15:restartNumberingAfterBreak="0">
    <w:nsid w:val="5F7C523D"/>
    <w:multiLevelType w:val="hybridMultilevel"/>
    <w:tmpl w:val="350ECF7A"/>
    <w:lvl w:ilvl="0" w:tplc="003421CA">
      <w:start w:val="1"/>
      <w:numFmt w:val="decimalFullWidth"/>
      <w:lvlText w:val="%1．"/>
      <w:lvlJc w:val="left"/>
      <w:pPr>
        <w:ind w:left="1788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48" w:hanging="440"/>
      </w:pPr>
    </w:lvl>
    <w:lvl w:ilvl="3" w:tplc="0409000F" w:tentative="1">
      <w:start w:val="1"/>
      <w:numFmt w:val="decimal"/>
      <w:lvlText w:val="%4."/>
      <w:lvlJc w:val="left"/>
      <w:pPr>
        <w:ind w:left="3188" w:hanging="440"/>
      </w:pPr>
    </w:lvl>
    <w:lvl w:ilvl="4" w:tplc="04090017" w:tentative="1">
      <w:start w:val="1"/>
      <w:numFmt w:val="aiueoFullWidth"/>
      <w:lvlText w:val="(%5)"/>
      <w:lvlJc w:val="left"/>
      <w:pPr>
        <w:ind w:left="3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68" w:hanging="440"/>
      </w:pPr>
    </w:lvl>
    <w:lvl w:ilvl="6" w:tplc="0409000F" w:tentative="1">
      <w:start w:val="1"/>
      <w:numFmt w:val="decimal"/>
      <w:lvlText w:val="%7."/>
      <w:lvlJc w:val="left"/>
      <w:pPr>
        <w:ind w:left="4508" w:hanging="440"/>
      </w:pPr>
    </w:lvl>
    <w:lvl w:ilvl="7" w:tplc="04090017" w:tentative="1">
      <w:start w:val="1"/>
      <w:numFmt w:val="aiueoFullWidth"/>
      <w:lvlText w:val="(%8)"/>
      <w:lvlJc w:val="left"/>
      <w:pPr>
        <w:ind w:left="4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88" w:hanging="440"/>
      </w:pPr>
    </w:lvl>
  </w:abstractNum>
  <w:abstractNum w:abstractNumId="17" w15:restartNumberingAfterBreak="0">
    <w:nsid w:val="611F2474"/>
    <w:multiLevelType w:val="hybridMultilevel"/>
    <w:tmpl w:val="A73676D2"/>
    <w:lvl w:ilvl="0" w:tplc="D6F892C8">
      <w:start w:val="1"/>
      <w:numFmt w:val="decimalFullWidth"/>
      <w:lvlText w:val="%1．"/>
      <w:lvlJc w:val="left"/>
      <w:pPr>
        <w:ind w:left="1636" w:hanging="360"/>
      </w:pPr>
      <w:rPr>
        <w:rFonts w:ascii="HG明朝E" w:eastAsia="HG明朝E" w:hAnsi="HG明朝E" w:cs="ＭＳ Ｐゴシック"/>
      </w:rPr>
    </w:lvl>
    <w:lvl w:ilvl="1" w:tplc="82904FA0">
      <w:start w:val="2"/>
      <w:numFmt w:val="decimalFullWidth"/>
      <w:lvlText w:val="%2．"/>
      <w:lvlJc w:val="left"/>
      <w:pPr>
        <w:ind w:left="1976" w:hanging="360"/>
      </w:pPr>
      <w:rPr>
        <w:rFonts w:hint="default"/>
      </w:rPr>
    </w:lvl>
    <w:lvl w:ilvl="2" w:tplc="0CAEDA54">
      <w:numFmt w:val="decimal"/>
      <w:lvlText w:val="%3"/>
      <w:lvlJc w:val="left"/>
      <w:pPr>
        <w:ind w:left="241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36" w:hanging="440"/>
      </w:pPr>
    </w:lvl>
    <w:lvl w:ilvl="4" w:tplc="04090017" w:tentative="1">
      <w:start w:val="1"/>
      <w:numFmt w:val="aiueoFullWidth"/>
      <w:lvlText w:val="(%5)"/>
      <w:lvlJc w:val="left"/>
      <w:pPr>
        <w:ind w:left="33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816" w:hanging="440"/>
      </w:pPr>
    </w:lvl>
    <w:lvl w:ilvl="6" w:tplc="0409000F" w:tentative="1">
      <w:start w:val="1"/>
      <w:numFmt w:val="decimal"/>
      <w:lvlText w:val="%7."/>
      <w:lvlJc w:val="left"/>
      <w:pPr>
        <w:ind w:left="4256" w:hanging="440"/>
      </w:pPr>
    </w:lvl>
    <w:lvl w:ilvl="7" w:tplc="04090017" w:tentative="1">
      <w:start w:val="1"/>
      <w:numFmt w:val="aiueoFullWidth"/>
      <w:lvlText w:val="(%8)"/>
      <w:lvlJc w:val="left"/>
      <w:pPr>
        <w:ind w:left="46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136" w:hanging="440"/>
      </w:pPr>
    </w:lvl>
  </w:abstractNum>
  <w:abstractNum w:abstractNumId="18" w15:restartNumberingAfterBreak="0">
    <w:nsid w:val="63C84B8E"/>
    <w:multiLevelType w:val="hybridMultilevel"/>
    <w:tmpl w:val="5060EEF4"/>
    <w:lvl w:ilvl="0" w:tplc="484603CE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862607"/>
    <w:multiLevelType w:val="hybridMultilevel"/>
    <w:tmpl w:val="9E78EE4C"/>
    <w:lvl w:ilvl="0" w:tplc="6E401150">
      <w:start w:val="6"/>
      <w:numFmt w:val="decimalFullWidth"/>
      <w:lvlText w:val="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0" w15:restartNumberingAfterBreak="0">
    <w:nsid w:val="70314C64"/>
    <w:multiLevelType w:val="hybridMultilevel"/>
    <w:tmpl w:val="954052C2"/>
    <w:lvl w:ilvl="0" w:tplc="263E7666">
      <w:start w:val="43"/>
      <w:numFmt w:val="aiueoFullWidth"/>
      <w:lvlText w:val="%1．"/>
      <w:lvlJc w:val="left"/>
      <w:pPr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1" w15:restartNumberingAfterBreak="0">
    <w:nsid w:val="768D406B"/>
    <w:multiLevelType w:val="hybridMultilevel"/>
    <w:tmpl w:val="E68E8FFA"/>
    <w:lvl w:ilvl="0" w:tplc="EA44E706">
      <w:start w:val="1"/>
      <w:numFmt w:val="decimalFullWidth"/>
      <w:lvlText w:val="%1．"/>
      <w:lvlJc w:val="left"/>
      <w:pPr>
        <w:ind w:left="1920" w:hanging="480"/>
      </w:pPr>
      <w:rPr>
        <w:rFonts w:hint="default"/>
      </w:rPr>
    </w:lvl>
    <w:lvl w:ilvl="1" w:tplc="896ED75A">
      <w:start w:val="4"/>
      <w:numFmt w:val="decimalFullWidth"/>
      <w:lvlText w:val="%2，"/>
      <w:lvlJc w:val="left"/>
      <w:pPr>
        <w:ind w:left="23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2" w15:restartNumberingAfterBreak="0">
    <w:nsid w:val="7FA65509"/>
    <w:multiLevelType w:val="hybridMultilevel"/>
    <w:tmpl w:val="3432BEF0"/>
    <w:lvl w:ilvl="0" w:tplc="815640D2">
      <w:start w:val="5"/>
      <w:numFmt w:val="decimalFullWidth"/>
      <w:lvlText w:val="%1）"/>
      <w:lvlJc w:val="left"/>
      <w:pPr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num w:numId="1" w16cid:durableId="439566167">
    <w:abstractNumId w:val="18"/>
  </w:num>
  <w:num w:numId="2" w16cid:durableId="1177161132">
    <w:abstractNumId w:val="17"/>
  </w:num>
  <w:num w:numId="3" w16cid:durableId="674646485">
    <w:abstractNumId w:val="2"/>
  </w:num>
  <w:num w:numId="4" w16cid:durableId="640765863">
    <w:abstractNumId w:val="14"/>
  </w:num>
  <w:num w:numId="5" w16cid:durableId="1182087713">
    <w:abstractNumId w:val="1"/>
  </w:num>
  <w:num w:numId="6" w16cid:durableId="785929108">
    <w:abstractNumId w:val="13"/>
  </w:num>
  <w:num w:numId="7" w16cid:durableId="406461992">
    <w:abstractNumId w:val="16"/>
  </w:num>
  <w:num w:numId="8" w16cid:durableId="501432336">
    <w:abstractNumId w:val="5"/>
  </w:num>
  <w:num w:numId="9" w16cid:durableId="1497381676">
    <w:abstractNumId w:val="12"/>
  </w:num>
  <w:num w:numId="10" w16cid:durableId="1428773526">
    <w:abstractNumId w:val="0"/>
  </w:num>
  <w:num w:numId="11" w16cid:durableId="304091531">
    <w:abstractNumId w:val="15"/>
  </w:num>
  <w:num w:numId="12" w16cid:durableId="230315933">
    <w:abstractNumId w:val="21"/>
  </w:num>
  <w:num w:numId="13" w16cid:durableId="735202684">
    <w:abstractNumId w:val="4"/>
  </w:num>
  <w:num w:numId="14" w16cid:durableId="1002317684">
    <w:abstractNumId w:val="10"/>
  </w:num>
  <w:num w:numId="15" w16cid:durableId="1457524923">
    <w:abstractNumId w:val="6"/>
  </w:num>
  <w:num w:numId="16" w16cid:durableId="778573943">
    <w:abstractNumId w:val="3"/>
  </w:num>
  <w:num w:numId="17" w16cid:durableId="1786801596">
    <w:abstractNumId w:val="20"/>
  </w:num>
  <w:num w:numId="18" w16cid:durableId="221671926">
    <w:abstractNumId w:val="8"/>
  </w:num>
  <w:num w:numId="19" w16cid:durableId="913778058">
    <w:abstractNumId w:val="7"/>
  </w:num>
  <w:num w:numId="20" w16cid:durableId="880047397">
    <w:abstractNumId w:val="11"/>
  </w:num>
  <w:num w:numId="21" w16cid:durableId="381947328">
    <w:abstractNumId w:val="19"/>
  </w:num>
  <w:num w:numId="22" w16cid:durableId="848644792">
    <w:abstractNumId w:val="22"/>
  </w:num>
  <w:num w:numId="23" w16cid:durableId="416680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80"/>
    <w:rsid w:val="0000054F"/>
    <w:rsid w:val="00000F0D"/>
    <w:rsid w:val="0000202C"/>
    <w:rsid w:val="00002E54"/>
    <w:rsid w:val="0000390C"/>
    <w:rsid w:val="00006C0D"/>
    <w:rsid w:val="00006F0A"/>
    <w:rsid w:val="0001758D"/>
    <w:rsid w:val="00021B49"/>
    <w:rsid w:val="00022EF1"/>
    <w:rsid w:val="000306D0"/>
    <w:rsid w:val="00030F76"/>
    <w:rsid w:val="00031993"/>
    <w:rsid w:val="00032895"/>
    <w:rsid w:val="00033952"/>
    <w:rsid w:val="0003683C"/>
    <w:rsid w:val="000440C1"/>
    <w:rsid w:val="00044879"/>
    <w:rsid w:val="00046C99"/>
    <w:rsid w:val="0005337B"/>
    <w:rsid w:val="00053EB2"/>
    <w:rsid w:val="000557C7"/>
    <w:rsid w:val="00055ACA"/>
    <w:rsid w:val="00056061"/>
    <w:rsid w:val="00056DC8"/>
    <w:rsid w:val="0007582F"/>
    <w:rsid w:val="00077E87"/>
    <w:rsid w:val="00082C29"/>
    <w:rsid w:val="00092176"/>
    <w:rsid w:val="0009414C"/>
    <w:rsid w:val="0009792F"/>
    <w:rsid w:val="000A0FDD"/>
    <w:rsid w:val="000A136D"/>
    <w:rsid w:val="000A1E84"/>
    <w:rsid w:val="000A4868"/>
    <w:rsid w:val="000B08D5"/>
    <w:rsid w:val="000B107C"/>
    <w:rsid w:val="000B29BD"/>
    <w:rsid w:val="000B4075"/>
    <w:rsid w:val="000B6A3F"/>
    <w:rsid w:val="000C1035"/>
    <w:rsid w:val="000C3A0C"/>
    <w:rsid w:val="000C448D"/>
    <w:rsid w:val="000D0EF0"/>
    <w:rsid w:val="000E06CE"/>
    <w:rsid w:val="000E15FB"/>
    <w:rsid w:val="000E2DC5"/>
    <w:rsid w:val="000E5F5A"/>
    <w:rsid w:val="000F2913"/>
    <w:rsid w:val="000F4101"/>
    <w:rsid w:val="001020F5"/>
    <w:rsid w:val="00102896"/>
    <w:rsid w:val="00103341"/>
    <w:rsid w:val="00111701"/>
    <w:rsid w:val="00113522"/>
    <w:rsid w:val="001142F6"/>
    <w:rsid w:val="00116CB9"/>
    <w:rsid w:val="00117C35"/>
    <w:rsid w:val="00122B7D"/>
    <w:rsid w:val="001259FF"/>
    <w:rsid w:val="00127BC6"/>
    <w:rsid w:val="00130F49"/>
    <w:rsid w:val="00133BF9"/>
    <w:rsid w:val="00135FE0"/>
    <w:rsid w:val="0013761C"/>
    <w:rsid w:val="0014322F"/>
    <w:rsid w:val="00143BFB"/>
    <w:rsid w:val="00144747"/>
    <w:rsid w:val="0015258A"/>
    <w:rsid w:val="00153FDD"/>
    <w:rsid w:val="00157EBA"/>
    <w:rsid w:val="00157EFF"/>
    <w:rsid w:val="00157FB8"/>
    <w:rsid w:val="00170914"/>
    <w:rsid w:val="00172BA5"/>
    <w:rsid w:val="001769AA"/>
    <w:rsid w:val="00176FD0"/>
    <w:rsid w:val="00181F4B"/>
    <w:rsid w:val="00185FC1"/>
    <w:rsid w:val="001903D8"/>
    <w:rsid w:val="00192555"/>
    <w:rsid w:val="00197C73"/>
    <w:rsid w:val="001A3E80"/>
    <w:rsid w:val="001B0AA2"/>
    <w:rsid w:val="001B0C86"/>
    <w:rsid w:val="001B59D2"/>
    <w:rsid w:val="001C1387"/>
    <w:rsid w:val="001C21F8"/>
    <w:rsid w:val="001C319F"/>
    <w:rsid w:val="001C6092"/>
    <w:rsid w:val="001D08D8"/>
    <w:rsid w:val="001D3AF8"/>
    <w:rsid w:val="001D3D3F"/>
    <w:rsid w:val="001D61F0"/>
    <w:rsid w:val="001D6468"/>
    <w:rsid w:val="001D6804"/>
    <w:rsid w:val="001D6FC6"/>
    <w:rsid w:val="001E0240"/>
    <w:rsid w:val="001E1E63"/>
    <w:rsid w:val="001E286C"/>
    <w:rsid w:val="001E3E1A"/>
    <w:rsid w:val="001E41D3"/>
    <w:rsid w:val="001F05F9"/>
    <w:rsid w:val="001F0941"/>
    <w:rsid w:val="001F0E3A"/>
    <w:rsid w:val="002012C4"/>
    <w:rsid w:val="00205F10"/>
    <w:rsid w:val="002066BB"/>
    <w:rsid w:val="00212DD6"/>
    <w:rsid w:val="0021364C"/>
    <w:rsid w:val="00221F67"/>
    <w:rsid w:val="002265CC"/>
    <w:rsid w:val="00231028"/>
    <w:rsid w:val="00232DB2"/>
    <w:rsid w:val="00236019"/>
    <w:rsid w:val="002360FB"/>
    <w:rsid w:val="00237A82"/>
    <w:rsid w:val="00243517"/>
    <w:rsid w:val="002531C9"/>
    <w:rsid w:val="002534C8"/>
    <w:rsid w:val="002552BD"/>
    <w:rsid w:val="00255B55"/>
    <w:rsid w:val="002740AA"/>
    <w:rsid w:val="0027525C"/>
    <w:rsid w:val="00281BF7"/>
    <w:rsid w:val="00287777"/>
    <w:rsid w:val="00292CAE"/>
    <w:rsid w:val="00297461"/>
    <w:rsid w:val="00297466"/>
    <w:rsid w:val="002A2EC4"/>
    <w:rsid w:val="002A3F34"/>
    <w:rsid w:val="002A45B0"/>
    <w:rsid w:val="002A635C"/>
    <w:rsid w:val="002A6FFC"/>
    <w:rsid w:val="002B0E5A"/>
    <w:rsid w:val="002B1B34"/>
    <w:rsid w:val="002B25CB"/>
    <w:rsid w:val="002B2850"/>
    <w:rsid w:val="002B3350"/>
    <w:rsid w:val="002C057E"/>
    <w:rsid w:val="002C18F3"/>
    <w:rsid w:val="002C312D"/>
    <w:rsid w:val="002C3534"/>
    <w:rsid w:val="002C5CB6"/>
    <w:rsid w:val="002C7BEE"/>
    <w:rsid w:val="002D0D08"/>
    <w:rsid w:val="002D1688"/>
    <w:rsid w:val="002D281F"/>
    <w:rsid w:val="002D56A4"/>
    <w:rsid w:val="002D6468"/>
    <w:rsid w:val="002E1EF6"/>
    <w:rsid w:val="002E2D65"/>
    <w:rsid w:val="002E30E0"/>
    <w:rsid w:val="002E5F61"/>
    <w:rsid w:val="002E678F"/>
    <w:rsid w:val="002E7AD2"/>
    <w:rsid w:val="002F2461"/>
    <w:rsid w:val="002F328C"/>
    <w:rsid w:val="002F3DF8"/>
    <w:rsid w:val="002F403D"/>
    <w:rsid w:val="0030077A"/>
    <w:rsid w:val="00303324"/>
    <w:rsid w:val="003035E2"/>
    <w:rsid w:val="00306615"/>
    <w:rsid w:val="003070A3"/>
    <w:rsid w:val="003078A6"/>
    <w:rsid w:val="00322CD6"/>
    <w:rsid w:val="00323932"/>
    <w:rsid w:val="00325C22"/>
    <w:rsid w:val="00334EAC"/>
    <w:rsid w:val="003439CE"/>
    <w:rsid w:val="0034539C"/>
    <w:rsid w:val="00346FDD"/>
    <w:rsid w:val="003513D1"/>
    <w:rsid w:val="00355586"/>
    <w:rsid w:val="00355B61"/>
    <w:rsid w:val="00355FA6"/>
    <w:rsid w:val="00360EB2"/>
    <w:rsid w:val="003628F0"/>
    <w:rsid w:val="0036303B"/>
    <w:rsid w:val="00365A45"/>
    <w:rsid w:val="003660E0"/>
    <w:rsid w:val="00370513"/>
    <w:rsid w:val="00372104"/>
    <w:rsid w:val="00373B32"/>
    <w:rsid w:val="00374A62"/>
    <w:rsid w:val="00376668"/>
    <w:rsid w:val="003776B9"/>
    <w:rsid w:val="00382F56"/>
    <w:rsid w:val="00384ACB"/>
    <w:rsid w:val="003936A0"/>
    <w:rsid w:val="0039411D"/>
    <w:rsid w:val="003977EB"/>
    <w:rsid w:val="003A12F8"/>
    <w:rsid w:val="003A407F"/>
    <w:rsid w:val="003A7B48"/>
    <w:rsid w:val="003B534B"/>
    <w:rsid w:val="003B62F5"/>
    <w:rsid w:val="003C55E0"/>
    <w:rsid w:val="003D0674"/>
    <w:rsid w:val="003D3AFA"/>
    <w:rsid w:val="003D5785"/>
    <w:rsid w:val="003D6212"/>
    <w:rsid w:val="003E4816"/>
    <w:rsid w:val="003E61DA"/>
    <w:rsid w:val="003F421E"/>
    <w:rsid w:val="003F4BA2"/>
    <w:rsid w:val="003F549D"/>
    <w:rsid w:val="003F6C48"/>
    <w:rsid w:val="00407C68"/>
    <w:rsid w:val="0041544E"/>
    <w:rsid w:val="00420185"/>
    <w:rsid w:val="0042088E"/>
    <w:rsid w:val="00421710"/>
    <w:rsid w:val="00422E19"/>
    <w:rsid w:val="00424D5A"/>
    <w:rsid w:val="004263D7"/>
    <w:rsid w:val="00430E4F"/>
    <w:rsid w:val="00432390"/>
    <w:rsid w:val="00432885"/>
    <w:rsid w:val="00432C7D"/>
    <w:rsid w:val="004347A0"/>
    <w:rsid w:val="0043556C"/>
    <w:rsid w:val="00440070"/>
    <w:rsid w:val="00440504"/>
    <w:rsid w:val="00440C99"/>
    <w:rsid w:val="00445B02"/>
    <w:rsid w:val="0044612E"/>
    <w:rsid w:val="00453105"/>
    <w:rsid w:val="00454110"/>
    <w:rsid w:val="00454F19"/>
    <w:rsid w:val="004571B2"/>
    <w:rsid w:val="00457D82"/>
    <w:rsid w:val="004709ED"/>
    <w:rsid w:val="00471D6E"/>
    <w:rsid w:val="00472EF9"/>
    <w:rsid w:val="00480BE3"/>
    <w:rsid w:val="00481DA9"/>
    <w:rsid w:val="00487F15"/>
    <w:rsid w:val="00493256"/>
    <w:rsid w:val="00497FB8"/>
    <w:rsid w:val="004A0658"/>
    <w:rsid w:val="004A0784"/>
    <w:rsid w:val="004A2E05"/>
    <w:rsid w:val="004A5EBB"/>
    <w:rsid w:val="004B3C81"/>
    <w:rsid w:val="004B4F18"/>
    <w:rsid w:val="004B5448"/>
    <w:rsid w:val="004C3D23"/>
    <w:rsid w:val="004D2868"/>
    <w:rsid w:val="004D6F6E"/>
    <w:rsid w:val="004D7046"/>
    <w:rsid w:val="004E154B"/>
    <w:rsid w:val="004E1D62"/>
    <w:rsid w:val="004E5692"/>
    <w:rsid w:val="004E772F"/>
    <w:rsid w:val="004F2C9F"/>
    <w:rsid w:val="00503183"/>
    <w:rsid w:val="005052A5"/>
    <w:rsid w:val="00513E9F"/>
    <w:rsid w:val="00515E7E"/>
    <w:rsid w:val="00515ED9"/>
    <w:rsid w:val="00522926"/>
    <w:rsid w:val="005239EB"/>
    <w:rsid w:val="00525294"/>
    <w:rsid w:val="00531B5C"/>
    <w:rsid w:val="00531C24"/>
    <w:rsid w:val="00532215"/>
    <w:rsid w:val="0053603C"/>
    <w:rsid w:val="0053759A"/>
    <w:rsid w:val="00542C71"/>
    <w:rsid w:val="0054558E"/>
    <w:rsid w:val="005463BF"/>
    <w:rsid w:val="00550960"/>
    <w:rsid w:val="00551190"/>
    <w:rsid w:val="005557D9"/>
    <w:rsid w:val="00556C4E"/>
    <w:rsid w:val="00556C98"/>
    <w:rsid w:val="00561B7C"/>
    <w:rsid w:val="00566480"/>
    <w:rsid w:val="00567233"/>
    <w:rsid w:val="00572005"/>
    <w:rsid w:val="00572807"/>
    <w:rsid w:val="00573ECC"/>
    <w:rsid w:val="005760D1"/>
    <w:rsid w:val="005810AE"/>
    <w:rsid w:val="005840F5"/>
    <w:rsid w:val="005868C4"/>
    <w:rsid w:val="00593628"/>
    <w:rsid w:val="00593C4D"/>
    <w:rsid w:val="005A1392"/>
    <w:rsid w:val="005A152E"/>
    <w:rsid w:val="005B1B45"/>
    <w:rsid w:val="005B5494"/>
    <w:rsid w:val="005B550A"/>
    <w:rsid w:val="005C1DD8"/>
    <w:rsid w:val="005C4FAC"/>
    <w:rsid w:val="005C7455"/>
    <w:rsid w:val="005D538C"/>
    <w:rsid w:val="005D5DF7"/>
    <w:rsid w:val="005D5FBD"/>
    <w:rsid w:val="005E1AA5"/>
    <w:rsid w:val="005E27C2"/>
    <w:rsid w:val="005E39F6"/>
    <w:rsid w:val="005E5B97"/>
    <w:rsid w:val="005F10D8"/>
    <w:rsid w:val="005F7995"/>
    <w:rsid w:val="00601057"/>
    <w:rsid w:val="0060298C"/>
    <w:rsid w:val="006029B3"/>
    <w:rsid w:val="00611221"/>
    <w:rsid w:val="006158C2"/>
    <w:rsid w:val="00627366"/>
    <w:rsid w:val="0063283F"/>
    <w:rsid w:val="00633E93"/>
    <w:rsid w:val="006359A7"/>
    <w:rsid w:val="00643E2E"/>
    <w:rsid w:val="00645B34"/>
    <w:rsid w:val="0064635D"/>
    <w:rsid w:val="00651A0D"/>
    <w:rsid w:val="00655F44"/>
    <w:rsid w:val="00657114"/>
    <w:rsid w:val="006619B2"/>
    <w:rsid w:val="00665ED7"/>
    <w:rsid w:val="00672731"/>
    <w:rsid w:val="00673F80"/>
    <w:rsid w:val="006750CA"/>
    <w:rsid w:val="00677203"/>
    <w:rsid w:val="006775FA"/>
    <w:rsid w:val="00684675"/>
    <w:rsid w:val="0068492C"/>
    <w:rsid w:val="00687229"/>
    <w:rsid w:val="00687AD8"/>
    <w:rsid w:val="00691003"/>
    <w:rsid w:val="00693F17"/>
    <w:rsid w:val="00694A36"/>
    <w:rsid w:val="00695027"/>
    <w:rsid w:val="0069744D"/>
    <w:rsid w:val="006A1329"/>
    <w:rsid w:val="006A43D5"/>
    <w:rsid w:val="006A4528"/>
    <w:rsid w:val="006A4719"/>
    <w:rsid w:val="006A723F"/>
    <w:rsid w:val="006A7315"/>
    <w:rsid w:val="006B1447"/>
    <w:rsid w:val="006B6956"/>
    <w:rsid w:val="006B7135"/>
    <w:rsid w:val="006C10BE"/>
    <w:rsid w:val="006C2338"/>
    <w:rsid w:val="006C43E3"/>
    <w:rsid w:val="006D1171"/>
    <w:rsid w:val="006D23DB"/>
    <w:rsid w:val="006D321D"/>
    <w:rsid w:val="006D5C21"/>
    <w:rsid w:val="006E2DA5"/>
    <w:rsid w:val="006E362C"/>
    <w:rsid w:val="006E58E1"/>
    <w:rsid w:val="006E6F92"/>
    <w:rsid w:val="006F17D4"/>
    <w:rsid w:val="006F22F3"/>
    <w:rsid w:val="006F69A4"/>
    <w:rsid w:val="006F6FF3"/>
    <w:rsid w:val="006F74B1"/>
    <w:rsid w:val="0070000E"/>
    <w:rsid w:val="007027D6"/>
    <w:rsid w:val="00702D62"/>
    <w:rsid w:val="007039C2"/>
    <w:rsid w:val="00703F46"/>
    <w:rsid w:val="00705849"/>
    <w:rsid w:val="007064A7"/>
    <w:rsid w:val="00714D78"/>
    <w:rsid w:val="00716CBF"/>
    <w:rsid w:val="007177E8"/>
    <w:rsid w:val="007178D0"/>
    <w:rsid w:val="0072355E"/>
    <w:rsid w:val="0072519B"/>
    <w:rsid w:val="0072532E"/>
    <w:rsid w:val="00726C0B"/>
    <w:rsid w:val="00731150"/>
    <w:rsid w:val="007422C8"/>
    <w:rsid w:val="00744E82"/>
    <w:rsid w:val="0074552F"/>
    <w:rsid w:val="0074644D"/>
    <w:rsid w:val="007506E5"/>
    <w:rsid w:val="00750B57"/>
    <w:rsid w:val="00751F41"/>
    <w:rsid w:val="007531C6"/>
    <w:rsid w:val="00755784"/>
    <w:rsid w:val="0076185F"/>
    <w:rsid w:val="00761BD1"/>
    <w:rsid w:val="00762199"/>
    <w:rsid w:val="007640F3"/>
    <w:rsid w:val="00764C3A"/>
    <w:rsid w:val="00765C4B"/>
    <w:rsid w:val="00766535"/>
    <w:rsid w:val="00771599"/>
    <w:rsid w:val="00775CC5"/>
    <w:rsid w:val="00783EF9"/>
    <w:rsid w:val="007852ED"/>
    <w:rsid w:val="00791950"/>
    <w:rsid w:val="007933AD"/>
    <w:rsid w:val="00795E54"/>
    <w:rsid w:val="007A41FE"/>
    <w:rsid w:val="007A499A"/>
    <w:rsid w:val="007A5599"/>
    <w:rsid w:val="007B0615"/>
    <w:rsid w:val="007B1E22"/>
    <w:rsid w:val="007B228D"/>
    <w:rsid w:val="007B2F09"/>
    <w:rsid w:val="007B3D84"/>
    <w:rsid w:val="007B692F"/>
    <w:rsid w:val="007C1832"/>
    <w:rsid w:val="007C533C"/>
    <w:rsid w:val="007D00BC"/>
    <w:rsid w:val="007D19FF"/>
    <w:rsid w:val="007D20D3"/>
    <w:rsid w:val="007D26C3"/>
    <w:rsid w:val="007D30C1"/>
    <w:rsid w:val="007D3E76"/>
    <w:rsid w:val="007D5397"/>
    <w:rsid w:val="007D661D"/>
    <w:rsid w:val="007E5BF5"/>
    <w:rsid w:val="007E7C36"/>
    <w:rsid w:val="007F25D4"/>
    <w:rsid w:val="007F2AE9"/>
    <w:rsid w:val="007F4A21"/>
    <w:rsid w:val="008002BA"/>
    <w:rsid w:val="008018E9"/>
    <w:rsid w:val="00802B5F"/>
    <w:rsid w:val="00803F53"/>
    <w:rsid w:val="00805F4A"/>
    <w:rsid w:val="0082024F"/>
    <w:rsid w:val="00821A55"/>
    <w:rsid w:val="0082549B"/>
    <w:rsid w:val="0082701B"/>
    <w:rsid w:val="00832DD6"/>
    <w:rsid w:val="00834439"/>
    <w:rsid w:val="0083618C"/>
    <w:rsid w:val="00845E34"/>
    <w:rsid w:val="008563F6"/>
    <w:rsid w:val="0086074B"/>
    <w:rsid w:val="00860D55"/>
    <w:rsid w:val="00862288"/>
    <w:rsid w:val="008622AC"/>
    <w:rsid w:val="008732EA"/>
    <w:rsid w:val="00874D7F"/>
    <w:rsid w:val="0087571C"/>
    <w:rsid w:val="008758AC"/>
    <w:rsid w:val="008772D2"/>
    <w:rsid w:val="008804F9"/>
    <w:rsid w:val="0088146B"/>
    <w:rsid w:val="00883464"/>
    <w:rsid w:val="00892FF5"/>
    <w:rsid w:val="00896405"/>
    <w:rsid w:val="00896FE2"/>
    <w:rsid w:val="008A0944"/>
    <w:rsid w:val="008A16B3"/>
    <w:rsid w:val="008B7B96"/>
    <w:rsid w:val="008C37D3"/>
    <w:rsid w:val="008C4034"/>
    <w:rsid w:val="008C65F8"/>
    <w:rsid w:val="008D5878"/>
    <w:rsid w:val="008D60BF"/>
    <w:rsid w:val="008E0EAF"/>
    <w:rsid w:val="008E34DD"/>
    <w:rsid w:val="008F1C86"/>
    <w:rsid w:val="008F2AB9"/>
    <w:rsid w:val="009002E7"/>
    <w:rsid w:val="009011AF"/>
    <w:rsid w:val="00901917"/>
    <w:rsid w:val="00906540"/>
    <w:rsid w:val="00917AF9"/>
    <w:rsid w:val="00923D23"/>
    <w:rsid w:val="00923DB5"/>
    <w:rsid w:val="0092647C"/>
    <w:rsid w:val="00931BAE"/>
    <w:rsid w:val="00932E94"/>
    <w:rsid w:val="009333B1"/>
    <w:rsid w:val="00935C51"/>
    <w:rsid w:val="00936E9F"/>
    <w:rsid w:val="009374E9"/>
    <w:rsid w:val="009378ED"/>
    <w:rsid w:val="00946D7F"/>
    <w:rsid w:val="00946D92"/>
    <w:rsid w:val="009556AC"/>
    <w:rsid w:val="0096328E"/>
    <w:rsid w:val="009642C9"/>
    <w:rsid w:val="009658D4"/>
    <w:rsid w:val="00966A37"/>
    <w:rsid w:val="00966D7D"/>
    <w:rsid w:val="00980349"/>
    <w:rsid w:val="00980F2B"/>
    <w:rsid w:val="00982319"/>
    <w:rsid w:val="0098594E"/>
    <w:rsid w:val="0099053F"/>
    <w:rsid w:val="00996C2D"/>
    <w:rsid w:val="009A038D"/>
    <w:rsid w:val="009A4C73"/>
    <w:rsid w:val="009A58AD"/>
    <w:rsid w:val="009A58BF"/>
    <w:rsid w:val="009A5F5E"/>
    <w:rsid w:val="009B2975"/>
    <w:rsid w:val="009B390C"/>
    <w:rsid w:val="009B3AA7"/>
    <w:rsid w:val="009B4855"/>
    <w:rsid w:val="009B5B65"/>
    <w:rsid w:val="009B7426"/>
    <w:rsid w:val="009C0BF6"/>
    <w:rsid w:val="009C5B1A"/>
    <w:rsid w:val="009C7C69"/>
    <w:rsid w:val="009D37DE"/>
    <w:rsid w:val="009D474B"/>
    <w:rsid w:val="009E4075"/>
    <w:rsid w:val="009E4263"/>
    <w:rsid w:val="009E444E"/>
    <w:rsid w:val="009F0AA0"/>
    <w:rsid w:val="009F2E51"/>
    <w:rsid w:val="009F41E0"/>
    <w:rsid w:val="00A00FED"/>
    <w:rsid w:val="00A025F8"/>
    <w:rsid w:val="00A10D28"/>
    <w:rsid w:val="00A11CF2"/>
    <w:rsid w:val="00A13449"/>
    <w:rsid w:val="00A22760"/>
    <w:rsid w:val="00A22A4E"/>
    <w:rsid w:val="00A22E80"/>
    <w:rsid w:val="00A249CB"/>
    <w:rsid w:val="00A30EA2"/>
    <w:rsid w:val="00A41A06"/>
    <w:rsid w:val="00A47DE8"/>
    <w:rsid w:val="00A50754"/>
    <w:rsid w:val="00A52200"/>
    <w:rsid w:val="00A53B65"/>
    <w:rsid w:val="00A540CB"/>
    <w:rsid w:val="00A5588C"/>
    <w:rsid w:val="00A62CA2"/>
    <w:rsid w:val="00A631D3"/>
    <w:rsid w:val="00A64CE3"/>
    <w:rsid w:val="00A661D6"/>
    <w:rsid w:val="00A7090D"/>
    <w:rsid w:val="00A74962"/>
    <w:rsid w:val="00A75B59"/>
    <w:rsid w:val="00A80EB8"/>
    <w:rsid w:val="00A83C54"/>
    <w:rsid w:val="00A93890"/>
    <w:rsid w:val="00A941DA"/>
    <w:rsid w:val="00A94A96"/>
    <w:rsid w:val="00A94CC3"/>
    <w:rsid w:val="00AA13FD"/>
    <w:rsid w:val="00AA6897"/>
    <w:rsid w:val="00AB12CC"/>
    <w:rsid w:val="00AB2132"/>
    <w:rsid w:val="00AB282E"/>
    <w:rsid w:val="00AB4983"/>
    <w:rsid w:val="00AB723F"/>
    <w:rsid w:val="00AC25C6"/>
    <w:rsid w:val="00AC3453"/>
    <w:rsid w:val="00AC3EF8"/>
    <w:rsid w:val="00AC6733"/>
    <w:rsid w:val="00AD41F4"/>
    <w:rsid w:val="00AE1D36"/>
    <w:rsid w:val="00AE3389"/>
    <w:rsid w:val="00AE5864"/>
    <w:rsid w:val="00AF4F57"/>
    <w:rsid w:val="00B02545"/>
    <w:rsid w:val="00B077E0"/>
    <w:rsid w:val="00B10BAF"/>
    <w:rsid w:val="00B10E01"/>
    <w:rsid w:val="00B15C3B"/>
    <w:rsid w:val="00B17A2E"/>
    <w:rsid w:val="00B22917"/>
    <w:rsid w:val="00B30DEB"/>
    <w:rsid w:val="00B3117C"/>
    <w:rsid w:val="00B31844"/>
    <w:rsid w:val="00B31A29"/>
    <w:rsid w:val="00B32248"/>
    <w:rsid w:val="00B3339A"/>
    <w:rsid w:val="00B41016"/>
    <w:rsid w:val="00B41C45"/>
    <w:rsid w:val="00B41F3F"/>
    <w:rsid w:val="00B44444"/>
    <w:rsid w:val="00B4643A"/>
    <w:rsid w:val="00B553A0"/>
    <w:rsid w:val="00B61DCA"/>
    <w:rsid w:val="00B63315"/>
    <w:rsid w:val="00B6667C"/>
    <w:rsid w:val="00B701EF"/>
    <w:rsid w:val="00B7037D"/>
    <w:rsid w:val="00B7151D"/>
    <w:rsid w:val="00B749FF"/>
    <w:rsid w:val="00B7575A"/>
    <w:rsid w:val="00B80607"/>
    <w:rsid w:val="00B80ECB"/>
    <w:rsid w:val="00B83F3E"/>
    <w:rsid w:val="00B85C37"/>
    <w:rsid w:val="00B90BC9"/>
    <w:rsid w:val="00B93BF2"/>
    <w:rsid w:val="00B96B97"/>
    <w:rsid w:val="00B977E0"/>
    <w:rsid w:val="00BA3A5A"/>
    <w:rsid w:val="00BA6E24"/>
    <w:rsid w:val="00BB3727"/>
    <w:rsid w:val="00BC1E06"/>
    <w:rsid w:val="00BC7594"/>
    <w:rsid w:val="00BD005E"/>
    <w:rsid w:val="00BD3A61"/>
    <w:rsid w:val="00BD666C"/>
    <w:rsid w:val="00BE2672"/>
    <w:rsid w:val="00BE72A2"/>
    <w:rsid w:val="00C01554"/>
    <w:rsid w:val="00C015DA"/>
    <w:rsid w:val="00C01814"/>
    <w:rsid w:val="00C077FA"/>
    <w:rsid w:val="00C11BDB"/>
    <w:rsid w:val="00C17A28"/>
    <w:rsid w:val="00C20A33"/>
    <w:rsid w:val="00C242FA"/>
    <w:rsid w:val="00C2647E"/>
    <w:rsid w:val="00C328EF"/>
    <w:rsid w:val="00C32ABD"/>
    <w:rsid w:val="00C36BCD"/>
    <w:rsid w:val="00C44F7A"/>
    <w:rsid w:val="00C4579F"/>
    <w:rsid w:val="00C47F38"/>
    <w:rsid w:val="00C57319"/>
    <w:rsid w:val="00C57389"/>
    <w:rsid w:val="00C6327D"/>
    <w:rsid w:val="00C6345F"/>
    <w:rsid w:val="00C64CCE"/>
    <w:rsid w:val="00C67A16"/>
    <w:rsid w:val="00C71CDC"/>
    <w:rsid w:val="00C72805"/>
    <w:rsid w:val="00C76D62"/>
    <w:rsid w:val="00C7799C"/>
    <w:rsid w:val="00C81B24"/>
    <w:rsid w:val="00C93E92"/>
    <w:rsid w:val="00C93E93"/>
    <w:rsid w:val="00CA0081"/>
    <w:rsid w:val="00CA10E0"/>
    <w:rsid w:val="00CA5042"/>
    <w:rsid w:val="00CA686A"/>
    <w:rsid w:val="00CB26DB"/>
    <w:rsid w:val="00CB3BA0"/>
    <w:rsid w:val="00CB4D3B"/>
    <w:rsid w:val="00CB541F"/>
    <w:rsid w:val="00CB6712"/>
    <w:rsid w:val="00CB7299"/>
    <w:rsid w:val="00CC56AF"/>
    <w:rsid w:val="00CC681F"/>
    <w:rsid w:val="00CC7F87"/>
    <w:rsid w:val="00CD1CB4"/>
    <w:rsid w:val="00CD50EA"/>
    <w:rsid w:val="00CD51CB"/>
    <w:rsid w:val="00CD6212"/>
    <w:rsid w:val="00CE0301"/>
    <w:rsid w:val="00CE2311"/>
    <w:rsid w:val="00CE5527"/>
    <w:rsid w:val="00CF332E"/>
    <w:rsid w:val="00CF6260"/>
    <w:rsid w:val="00D006E5"/>
    <w:rsid w:val="00D07516"/>
    <w:rsid w:val="00D159C6"/>
    <w:rsid w:val="00D3260D"/>
    <w:rsid w:val="00D37367"/>
    <w:rsid w:val="00D46841"/>
    <w:rsid w:val="00D46B32"/>
    <w:rsid w:val="00D4749E"/>
    <w:rsid w:val="00D506D9"/>
    <w:rsid w:val="00D55DB2"/>
    <w:rsid w:val="00D62CA6"/>
    <w:rsid w:val="00D65914"/>
    <w:rsid w:val="00D6753A"/>
    <w:rsid w:val="00D70B14"/>
    <w:rsid w:val="00D7124D"/>
    <w:rsid w:val="00D73332"/>
    <w:rsid w:val="00D7539E"/>
    <w:rsid w:val="00D817EC"/>
    <w:rsid w:val="00D83446"/>
    <w:rsid w:val="00D84C15"/>
    <w:rsid w:val="00D90B72"/>
    <w:rsid w:val="00D90D43"/>
    <w:rsid w:val="00D92ED2"/>
    <w:rsid w:val="00D930AC"/>
    <w:rsid w:val="00DA336B"/>
    <w:rsid w:val="00DA7124"/>
    <w:rsid w:val="00DB3E34"/>
    <w:rsid w:val="00DB40B2"/>
    <w:rsid w:val="00DD03FB"/>
    <w:rsid w:val="00DD0D64"/>
    <w:rsid w:val="00DE0975"/>
    <w:rsid w:val="00DE09EC"/>
    <w:rsid w:val="00DE2FD4"/>
    <w:rsid w:val="00DE4780"/>
    <w:rsid w:val="00DF2650"/>
    <w:rsid w:val="00DF38C0"/>
    <w:rsid w:val="00DF6A03"/>
    <w:rsid w:val="00DF6A62"/>
    <w:rsid w:val="00DF6CDB"/>
    <w:rsid w:val="00DF788A"/>
    <w:rsid w:val="00E01A5B"/>
    <w:rsid w:val="00E11FA6"/>
    <w:rsid w:val="00E12410"/>
    <w:rsid w:val="00E14851"/>
    <w:rsid w:val="00E20EAB"/>
    <w:rsid w:val="00E2214C"/>
    <w:rsid w:val="00E33290"/>
    <w:rsid w:val="00E34C74"/>
    <w:rsid w:val="00E410DA"/>
    <w:rsid w:val="00E438DF"/>
    <w:rsid w:val="00E446BD"/>
    <w:rsid w:val="00E44CB1"/>
    <w:rsid w:val="00E45739"/>
    <w:rsid w:val="00E460C0"/>
    <w:rsid w:val="00E506AB"/>
    <w:rsid w:val="00E56DC4"/>
    <w:rsid w:val="00E610F6"/>
    <w:rsid w:val="00E6138A"/>
    <w:rsid w:val="00E61963"/>
    <w:rsid w:val="00E62755"/>
    <w:rsid w:val="00E6460F"/>
    <w:rsid w:val="00E65835"/>
    <w:rsid w:val="00E709B7"/>
    <w:rsid w:val="00E70D47"/>
    <w:rsid w:val="00E723D6"/>
    <w:rsid w:val="00E76612"/>
    <w:rsid w:val="00E82F0D"/>
    <w:rsid w:val="00E83517"/>
    <w:rsid w:val="00E83C40"/>
    <w:rsid w:val="00E914E7"/>
    <w:rsid w:val="00EA174E"/>
    <w:rsid w:val="00EA3BC0"/>
    <w:rsid w:val="00EA4410"/>
    <w:rsid w:val="00EA464A"/>
    <w:rsid w:val="00EA5013"/>
    <w:rsid w:val="00EA7990"/>
    <w:rsid w:val="00EA7D24"/>
    <w:rsid w:val="00EB0378"/>
    <w:rsid w:val="00EB2476"/>
    <w:rsid w:val="00EC47F5"/>
    <w:rsid w:val="00EC4DA2"/>
    <w:rsid w:val="00ED2E85"/>
    <w:rsid w:val="00ED3602"/>
    <w:rsid w:val="00ED403D"/>
    <w:rsid w:val="00ED4E64"/>
    <w:rsid w:val="00EE0E6D"/>
    <w:rsid w:val="00EE22D7"/>
    <w:rsid w:val="00EE28B5"/>
    <w:rsid w:val="00EE5427"/>
    <w:rsid w:val="00EF7393"/>
    <w:rsid w:val="00F03816"/>
    <w:rsid w:val="00F1159A"/>
    <w:rsid w:val="00F136B2"/>
    <w:rsid w:val="00F15130"/>
    <w:rsid w:val="00F1698B"/>
    <w:rsid w:val="00F22EBB"/>
    <w:rsid w:val="00F22F6D"/>
    <w:rsid w:val="00F231AC"/>
    <w:rsid w:val="00F260E4"/>
    <w:rsid w:val="00F31250"/>
    <w:rsid w:val="00F32D84"/>
    <w:rsid w:val="00F36D1B"/>
    <w:rsid w:val="00F47E81"/>
    <w:rsid w:val="00F50D85"/>
    <w:rsid w:val="00F5484F"/>
    <w:rsid w:val="00F60FBF"/>
    <w:rsid w:val="00F613AF"/>
    <w:rsid w:val="00F61ED0"/>
    <w:rsid w:val="00F67E8F"/>
    <w:rsid w:val="00F702BD"/>
    <w:rsid w:val="00F71735"/>
    <w:rsid w:val="00F71CFC"/>
    <w:rsid w:val="00F71FDA"/>
    <w:rsid w:val="00F739FD"/>
    <w:rsid w:val="00F75053"/>
    <w:rsid w:val="00F77A11"/>
    <w:rsid w:val="00F81F65"/>
    <w:rsid w:val="00F856A1"/>
    <w:rsid w:val="00F85F19"/>
    <w:rsid w:val="00F86839"/>
    <w:rsid w:val="00F86B72"/>
    <w:rsid w:val="00F91583"/>
    <w:rsid w:val="00F94E16"/>
    <w:rsid w:val="00F9719C"/>
    <w:rsid w:val="00FA11D3"/>
    <w:rsid w:val="00FA417B"/>
    <w:rsid w:val="00FA4F46"/>
    <w:rsid w:val="00FA5A08"/>
    <w:rsid w:val="00FA5F7C"/>
    <w:rsid w:val="00FB0ED9"/>
    <w:rsid w:val="00FB2014"/>
    <w:rsid w:val="00FB4FAB"/>
    <w:rsid w:val="00FB68FB"/>
    <w:rsid w:val="00FB7ABC"/>
    <w:rsid w:val="00FC4540"/>
    <w:rsid w:val="00FC59B9"/>
    <w:rsid w:val="00FD15DF"/>
    <w:rsid w:val="00FE6643"/>
    <w:rsid w:val="00FF1082"/>
    <w:rsid w:val="00FF21B5"/>
    <w:rsid w:val="00FF2AD2"/>
    <w:rsid w:val="00FF4044"/>
    <w:rsid w:val="00FF5436"/>
    <w:rsid w:val="00FF628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8D401"/>
  <w15:chartTrackingRefBased/>
  <w15:docId w15:val="{1E564831-F85A-401A-881D-BE57E969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7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7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7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7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7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7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7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47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47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47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4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4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4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4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4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47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47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7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4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7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4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7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47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4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47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478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E47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54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4110"/>
  </w:style>
  <w:style w:type="paragraph" w:styleId="ac">
    <w:name w:val="footer"/>
    <w:basedOn w:val="a"/>
    <w:link w:val="ad"/>
    <w:uiPriority w:val="99"/>
    <w:unhideWhenUsed/>
    <w:rsid w:val="004541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4110"/>
  </w:style>
  <w:style w:type="paragraph" w:styleId="ae">
    <w:name w:val="Date"/>
    <w:basedOn w:val="a"/>
    <w:next w:val="a"/>
    <w:link w:val="af"/>
    <w:uiPriority w:val="99"/>
    <w:semiHidden/>
    <w:unhideWhenUsed/>
    <w:rsid w:val="00133BF9"/>
  </w:style>
  <w:style w:type="character" w:customStyle="1" w:styleId="af">
    <w:name w:val="日付 (文字)"/>
    <w:basedOn w:val="a0"/>
    <w:link w:val="ae"/>
    <w:uiPriority w:val="99"/>
    <w:semiHidden/>
    <w:rsid w:val="00133BF9"/>
  </w:style>
  <w:style w:type="character" w:styleId="af0">
    <w:name w:val="Strong"/>
    <w:basedOn w:val="a0"/>
    <w:uiPriority w:val="22"/>
    <w:qFormat/>
    <w:rsid w:val="0055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8A9E-B3E9-4FBF-80FC-0CE11D2F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5</Pages>
  <Words>3725</Words>
  <Characters>3773</Characters>
  <Application>Microsoft Office Word</Application>
  <DocSecurity>0</DocSecurity>
  <Lines>181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國紀 矢島</dc:creator>
  <cp:keywords/>
  <dc:description/>
  <cp:lastModifiedBy>國紀 矢島</cp:lastModifiedBy>
  <cp:revision>76</cp:revision>
  <cp:lastPrinted>2026-01-27T14:42:00Z</cp:lastPrinted>
  <dcterms:created xsi:type="dcterms:W3CDTF">2025-06-17T01:47:00Z</dcterms:created>
  <dcterms:modified xsi:type="dcterms:W3CDTF">2026-01-27T14:48:00Z</dcterms:modified>
</cp:coreProperties>
</file>